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1E0" w:firstRow="1" w:lastRow="1" w:firstColumn="1" w:lastColumn="1" w:noHBand="0" w:noVBand="0"/>
      </w:tblPr>
      <w:tblGrid>
        <w:gridCol w:w="2797"/>
        <w:gridCol w:w="6559"/>
      </w:tblGrid>
      <w:tr w:rsidR="000B0D1D" w14:paraId="6EABD9BA" w14:textId="77777777" w:rsidTr="00867B92">
        <w:trPr>
          <w:trHeight w:val="727"/>
        </w:trPr>
        <w:tc>
          <w:tcPr>
            <w:tcW w:w="2797" w:type="dxa"/>
          </w:tcPr>
          <w:p w14:paraId="1F6B7A78" w14:textId="77777777" w:rsidR="000B0D1D" w:rsidRDefault="000B0D1D" w:rsidP="003A2B23">
            <w:pPr>
              <w:pStyle w:val="TableParagraph"/>
              <w:ind w:left="429" w:right="299" w:hanging="380"/>
              <w:rPr>
                <w:b/>
                <w:sz w:val="26"/>
                <w:lang w:val="en-US"/>
              </w:rPr>
            </w:pPr>
            <w:r w:rsidRPr="008E7F34">
              <w:rPr>
                <w:b/>
                <w:sz w:val="26"/>
              </w:rPr>
              <w:t>ỦY</w:t>
            </w:r>
            <w:r w:rsidRPr="008E7F34">
              <w:rPr>
                <w:b/>
                <w:spacing w:val="-13"/>
                <w:sz w:val="26"/>
              </w:rPr>
              <w:t xml:space="preserve"> </w:t>
            </w:r>
            <w:r w:rsidRPr="008E7F34">
              <w:rPr>
                <w:b/>
                <w:sz w:val="26"/>
              </w:rPr>
              <w:t>BAN</w:t>
            </w:r>
            <w:r w:rsidRPr="008E7F34">
              <w:rPr>
                <w:b/>
                <w:spacing w:val="-15"/>
                <w:sz w:val="26"/>
              </w:rPr>
              <w:t xml:space="preserve"> </w:t>
            </w:r>
            <w:r w:rsidRPr="008E7F34">
              <w:rPr>
                <w:b/>
                <w:sz w:val="26"/>
              </w:rPr>
              <w:t>NHÂN</w:t>
            </w:r>
            <w:r w:rsidRPr="008E7F34">
              <w:rPr>
                <w:b/>
                <w:spacing w:val="-13"/>
                <w:sz w:val="26"/>
              </w:rPr>
              <w:t xml:space="preserve"> </w:t>
            </w:r>
            <w:r w:rsidRPr="008E7F34">
              <w:rPr>
                <w:b/>
                <w:sz w:val="26"/>
              </w:rPr>
              <w:t>DÂN TỈNH SƠN</w:t>
            </w:r>
            <w:r>
              <w:rPr>
                <w:b/>
                <w:sz w:val="26"/>
              </w:rPr>
              <w:t xml:space="preserve"> LA</w:t>
            </w:r>
          </w:p>
          <w:p w14:paraId="4FEB2566" w14:textId="107857A1" w:rsidR="008E7F34" w:rsidRPr="008E7F34" w:rsidRDefault="008E7F34" w:rsidP="003A2B23">
            <w:pPr>
              <w:pStyle w:val="TableParagraph"/>
              <w:ind w:left="429" w:right="299" w:hanging="380"/>
              <w:rPr>
                <w:b/>
                <w:sz w:val="26"/>
                <w:lang w:val="en-US"/>
              </w:rPr>
            </w:pPr>
            <w:r>
              <w:rPr>
                <w:b/>
                <w:noProof/>
                <w:sz w:val="26"/>
                <w:lang w:val="en-US"/>
                <w14:ligatures w14:val="standardContextual"/>
              </w:rPr>
              <mc:AlternateContent>
                <mc:Choice Requires="wps">
                  <w:drawing>
                    <wp:anchor distT="0" distB="0" distL="114300" distR="114300" simplePos="0" relativeHeight="251664384" behindDoc="0" locked="0" layoutInCell="1" allowOverlap="1" wp14:anchorId="73C662D3" wp14:editId="3B883D1E">
                      <wp:simplePos x="0" y="0"/>
                      <wp:positionH relativeFrom="column">
                        <wp:posOffset>446828</wp:posOffset>
                      </wp:positionH>
                      <wp:positionV relativeFrom="paragraph">
                        <wp:posOffset>5080</wp:posOffset>
                      </wp:positionV>
                      <wp:extent cx="563034" cy="4234"/>
                      <wp:effectExtent l="0" t="0" r="27940" b="34290"/>
                      <wp:wrapNone/>
                      <wp:docPr id="1626535826" name="Straight Connector 3"/>
                      <wp:cNvGraphicFramePr/>
                      <a:graphic xmlns:a="http://schemas.openxmlformats.org/drawingml/2006/main">
                        <a:graphicData uri="http://schemas.microsoft.com/office/word/2010/wordprocessingShape">
                          <wps:wsp>
                            <wps:cNvCnPr/>
                            <wps:spPr>
                              <a:xfrm>
                                <a:off x="0" y="0"/>
                                <a:ext cx="563034" cy="42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6C0F04"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2pt,.4pt" to="7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" strokecolor="black [3200]" strokeweight=".5pt">
                      <v:stroke joinstyle="miter"/>
                    </v:line>
                  </w:pict>
                </mc:Fallback>
              </mc:AlternateContent>
            </w:r>
          </w:p>
        </w:tc>
        <w:tc>
          <w:tcPr>
            <w:tcW w:w="6559" w:type="dxa"/>
          </w:tcPr>
          <w:p w14:paraId="0B069F83" w14:textId="77777777" w:rsidR="000B0D1D" w:rsidRDefault="000B0D1D" w:rsidP="00867B92">
            <w:pPr>
              <w:pStyle w:val="TableParagraph"/>
              <w:spacing w:line="287" w:lineRule="exact"/>
              <w:ind w:left="256" w:right="5"/>
              <w:jc w:val="center"/>
              <w:rPr>
                <w:b/>
                <w:sz w:val="26"/>
              </w:rPr>
            </w:pPr>
            <w:r>
              <w:rPr>
                <w:b/>
                <w:sz w:val="26"/>
              </w:rPr>
              <w:t>CỘNG</w:t>
            </w:r>
            <w:r>
              <w:rPr>
                <w:b/>
                <w:spacing w:val="-8"/>
                <w:sz w:val="26"/>
              </w:rPr>
              <w:t xml:space="preserve"> </w:t>
            </w:r>
            <w:r>
              <w:rPr>
                <w:b/>
                <w:sz w:val="26"/>
              </w:rPr>
              <w:t>HÒA</w:t>
            </w:r>
            <w:r>
              <w:rPr>
                <w:b/>
                <w:spacing w:val="-5"/>
                <w:sz w:val="26"/>
              </w:rPr>
              <w:t xml:space="preserve"> </w:t>
            </w:r>
            <w:r>
              <w:rPr>
                <w:b/>
                <w:sz w:val="26"/>
              </w:rPr>
              <w:t>XÃ</w:t>
            </w:r>
            <w:r>
              <w:rPr>
                <w:b/>
                <w:spacing w:val="-5"/>
                <w:sz w:val="26"/>
              </w:rPr>
              <w:t xml:space="preserve"> </w:t>
            </w:r>
            <w:r>
              <w:rPr>
                <w:b/>
                <w:sz w:val="26"/>
              </w:rPr>
              <w:t>HỘI</w:t>
            </w:r>
            <w:r>
              <w:rPr>
                <w:b/>
                <w:spacing w:val="-5"/>
                <w:sz w:val="26"/>
              </w:rPr>
              <w:t xml:space="preserve"> </w:t>
            </w:r>
            <w:r>
              <w:rPr>
                <w:b/>
                <w:sz w:val="26"/>
              </w:rPr>
              <w:t>CHỦ</w:t>
            </w:r>
            <w:r>
              <w:rPr>
                <w:b/>
                <w:spacing w:val="-8"/>
                <w:sz w:val="26"/>
              </w:rPr>
              <w:t xml:space="preserve"> </w:t>
            </w:r>
            <w:r>
              <w:rPr>
                <w:b/>
                <w:sz w:val="26"/>
              </w:rPr>
              <w:t>NGHĨA</w:t>
            </w:r>
            <w:r>
              <w:rPr>
                <w:b/>
                <w:spacing w:val="-7"/>
                <w:sz w:val="26"/>
              </w:rPr>
              <w:t xml:space="preserve"> </w:t>
            </w:r>
            <w:r>
              <w:rPr>
                <w:b/>
                <w:sz w:val="26"/>
              </w:rPr>
              <w:t>VIỆT</w:t>
            </w:r>
            <w:r>
              <w:rPr>
                <w:b/>
                <w:spacing w:val="-5"/>
                <w:sz w:val="26"/>
              </w:rPr>
              <w:t xml:space="preserve"> NAM</w:t>
            </w:r>
          </w:p>
          <w:p w14:paraId="5EEBBA4D" w14:textId="7289CA90" w:rsidR="000B0D1D" w:rsidRDefault="000B0D1D" w:rsidP="00867B92">
            <w:pPr>
              <w:pStyle w:val="TableParagraph"/>
              <w:tabs>
                <w:tab w:val="center" w:pos="3015"/>
                <w:tab w:val="right" w:pos="5774"/>
              </w:tabs>
              <w:spacing w:line="322" w:lineRule="exact"/>
              <w:ind w:left="256"/>
              <w:jc w:val="center"/>
              <w:rPr>
                <w:b/>
                <w:spacing w:val="-4"/>
                <w:sz w:val="28"/>
                <w:lang w:val="en-US"/>
              </w:rPr>
            </w:pPr>
            <w:r w:rsidRPr="00AD47AC">
              <w:rPr>
                <w:b/>
                <w:sz w:val="28"/>
              </w:rPr>
              <w:t>Độc</w:t>
            </w:r>
            <w:r w:rsidRPr="00AD47AC">
              <w:rPr>
                <w:b/>
                <w:spacing w:val="-2"/>
                <w:sz w:val="28"/>
              </w:rPr>
              <w:t xml:space="preserve"> </w:t>
            </w:r>
            <w:r w:rsidRPr="00AD47AC">
              <w:rPr>
                <w:b/>
                <w:sz w:val="28"/>
              </w:rPr>
              <w:t>lập</w:t>
            </w:r>
            <w:r w:rsidRPr="00AD47AC">
              <w:rPr>
                <w:b/>
                <w:spacing w:val="-2"/>
                <w:sz w:val="28"/>
              </w:rPr>
              <w:t xml:space="preserve"> </w:t>
            </w:r>
            <w:r w:rsidRPr="00AD47AC">
              <w:rPr>
                <w:b/>
                <w:sz w:val="28"/>
              </w:rPr>
              <w:t>-</w:t>
            </w:r>
            <w:r w:rsidRPr="00AD47AC">
              <w:rPr>
                <w:b/>
                <w:spacing w:val="-2"/>
                <w:sz w:val="28"/>
              </w:rPr>
              <w:t xml:space="preserve"> </w:t>
            </w:r>
            <w:r w:rsidRPr="00AD47AC">
              <w:rPr>
                <w:b/>
                <w:sz w:val="28"/>
              </w:rPr>
              <w:t>Tự</w:t>
            </w:r>
            <w:r w:rsidRPr="00AD47AC">
              <w:rPr>
                <w:b/>
                <w:spacing w:val="-2"/>
                <w:sz w:val="28"/>
              </w:rPr>
              <w:t xml:space="preserve"> </w:t>
            </w:r>
            <w:r w:rsidRPr="00AD47AC">
              <w:rPr>
                <w:b/>
                <w:sz w:val="28"/>
              </w:rPr>
              <w:t>do</w:t>
            </w:r>
            <w:r w:rsidRPr="00AD47AC">
              <w:rPr>
                <w:b/>
                <w:spacing w:val="-1"/>
                <w:sz w:val="28"/>
              </w:rPr>
              <w:t xml:space="preserve"> </w:t>
            </w:r>
            <w:r w:rsidRPr="00AD47AC">
              <w:rPr>
                <w:b/>
                <w:sz w:val="28"/>
              </w:rPr>
              <w:t>-</w:t>
            </w:r>
            <w:r w:rsidRPr="00AD47AC">
              <w:rPr>
                <w:b/>
                <w:spacing w:val="-2"/>
                <w:sz w:val="28"/>
              </w:rPr>
              <w:t xml:space="preserve"> </w:t>
            </w:r>
            <w:r w:rsidRPr="00AD47AC">
              <w:rPr>
                <w:b/>
                <w:sz w:val="28"/>
              </w:rPr>
              <w:t>Hạnh</w:t>
            </w:r>
            <w:r w:rsidRPr="00AD47AC">
              <w:rPr>
                <w:b/>
                <w:spacing w:val="-2"/>
                <w:sz w:val="28"/>
              </w:rPr>
              <w:t xml:space="preserve"> </w:t>
            </w:r>
            <w:r w:rsidRPr="00AD47AC">
              <w:rPr>
                <w:b/>
                <w:spacing w:val="-4"/>
                <w:sz w:val="28"/>
              </w:rPr>
              <w:t>phúc</w:t>
            </w:r>
          </w:p>
          <w:p w14:paraId="182215D2" w14:textId="1C44BF72" w:rsidR="00AD47AC" w:rsidRPr="00AD47AC" w:rsidRDefault="00AD47AC" w:rsidP="003A2B23">
            <w:pPr>
              <w:pStyle w:val="TableParagraph"/>
              <w:spacing w:line="322" w:lineRule="exact"/>
              <w:ind w:left="256"/>
              <w:jc w:val="center"/>
              <w:rPr>
                <w:b/>
                <w:sz w:val="28"/>
                <w:lang w:val="en-US"/>
              </w:rPr>
            </w:pPr>
            <w:r>
              <w:rPr>
                <w:i/>
                <w:noProof/>
                <w:sz w:val="28"/>
                <w14:ligatures w14:val="standardContextual"/>
              </w:rPr>
              <mc:AlternateContent>
                <mc:Choice Requires="wps">
                  <w:drawing>
                    <wp:anchor distT="0" distB="0" distL="114300" distR="114300" simplePos="0" relativeHeight="251663360" behindDoc="0" locked="0" layoutInCell="1" allowOverlap="1" wp14:anchorId="61C24A85" wp14:editId="663EBEC3">
                      <wp:simplePos x="0" y="0"/>
                      <wp:positionH relativeFrom="column">
                        <wp:posOffset>1131570</wp:posOffset>
                      </wp:positionH>
                      <wp:positionV relativeFrom="paragraph">
                        <wp:posOffset>32385</wp:posOffset>
                      </wp:positionV>
                      <wp:extent cx="2051050" cy="19050"/>
                      <wp:effectExtent l="0" t="0" r="25400" b="19050"/>
                      <wp:wrapNone/>
                      <wp:docPr id="1383854358" name="Straight Connector 2"/>
                      <wp:cNvGraphicFramePr/>
                      <a:graphic xmlns:a="http://schemas.openxmlformats.org/drawingml/2006/main">
                        <a:graphicData uri="http://schemas.microsoft.com/office/word/2010/wordprocessingShape">
                          <wps:wsp>
                            <wps:cNvCnPr/>
                            <wps:spPr>
                              <a:xfrm flipV="1">
                                <a:off x="0" y="0"/>
                                <a:ext cx="2051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7AD35"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1pt,2.55pt" to="250.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" strokecolor="black [3200]" strokeweight=".5pt">
                      <v:stroke joinstyle="miter"/>
                    </v:line>
                  </w:pict>
                </mc:Fallback>
              </mc:AlternateContent>
            </w:r>
          </w:p>
        </w:tc>
      </w:tr>
      <w:tr w:rsidR="000B0D1D" w14:paraId="67A26E60" w14:textId="77777777" w:rsidTr="00867B92">
        <w:trPr>
          <w:trHeight w:val="429"/>
        </w:trPr>
        <w:tc>
          <w:tcPr>
            <w:tcW w:w="2797" w:type="dxa"/>
          </w:tcPr>
          <w:p w14:paraId="51CC9680" w14:textId="33F96759" w:rsidR="000B0D1D" w:rsidRDefault="000B0D1D" w:rsidP="003A2B23">
            <w:pPr>
              <w:pStyle w:val="TableParagraph"/>
              <w:spacing w:before="77"/>
              <w:ind w:left="225"/>
              <w:rPr>
                <w:sz w:val="26"/>
              </w:rPr>
            </w:pPr>
            <w:r>
              <w:rPr>
                <w:sz w:val="26"/>
              </w:rPr>
              <w:t>Số:</w:t>
            </w:r>
            <w:r>
              <w:rPr>
                <w:spacing w:val="35"/>
                <w:sz w:val="26"/>
              </w:rPr>
              <w:t xml:space="preserve"> </w:t>
            </w:r>
            <w:r>
              <w:rPr>
                <w:position w:val="1"/>
                <w:sz w:val="28"/>
              </w:rPr>
              <w:t>01</w:t>
            </w:r>
            <w:r>
              <w:rPr>
                <w:sz w:val="26"/>
              </w:rPr>
              <w:t>/CT-</w:t>
            </w:r>
            <w:r>
              <w:rPr>
                <w:spacing w:val="-4"/>
                <w:sz w:val="26"/>
              </w:rPr>
              <w:t>UBND</w:t>
            </w:r>
          </w:p>
        </w:tc>
        <w:tc>
          <w:tcPr>
            <w:tcW w:w="6559" w:type="dxa"/>
          </w:tcPr>
          <w:p w14:paraId="30B695ED" w14:textId="41C9D6F4" w:rsidR="000B0D1D" w:rsidRPr="008E7F34" w:rsidRDefault="000B0D1D" w:rsidP="00747DEB">
            <w:pPr>
              <w:pStyle w:val="TableParagraph"/>
              <w:jc w:val="center"/>
              <w:rPr>
                <w:i/>
                <w:sz w:val="28"/>
              </w:rPr>
            </w:pPr>
            <w:r w:rsidRPr="008E7F34">
              <w:rPr>
                <w:i/>
                <w:sz w:val="28"/>
              </w:rPr>
              <w:t>Sơn</w:t>
            </w:r>
            <w:r w:rsidRPr="008E7F34">
              <w:rPr>
                <w:i/>
                <w:spacing w:val="-1"/>
                <w:sz w:val="28"/>
              </w:rPr>
              <w:t xml:space="preserve"> </w:t>
            </w:r>
            <w:r w:rsidRPr="008E7F34">
              <w:rPr>
                <w:i/>
                <w:sz w:val="28"/>
              </w:rPr>
              <w:t>La,</w:t>
            </w:r>
            <w:r w:rsidRPr="008E7F34">
              <w:rPr>
                <w:i/>
                <w:spacing w:val="-2"/>
                <w:sz w:val="28"/>
              </w:rPr>
              <w:t xml:space="preserve"> </w:t>
            </w:r>
            <w:r w:rsidRPr="008E7F34">
              <w:rPr>
                <w:i/>
                <w:sz w:val="28"/>
              </w:rPr>
              <w:t>ngày</w:t>
            </w:r>
            <w:r w:rsidR="008E7F34">
              <w:rPr>
                <w:i/>
                <w:sz w:val="28"/>
                <w:lang w:val="en-US"/>
              </w:rPr>
              <w:t xml:space="preserve"> 01 t</w:t>
            </w:r>
            <w:r w:rsidRPr="008E7F34">
              <w:rPr>
                <w:i/>
                <w:sz w:val="28"/>
              </w:rPr>
              <w:t>háng</w:t>
            </w:r>
            <w:r w:rsidR="008E7F34">
              <w:rPr>
                <w:i/>
                <w:sz w:val="28"/>
                <w:lang w:val="en-US"/>
              </w:rPr>
              <w:t xml:space="preserve"> 01 </w:t>
            </w:r>
            <w:r w:rsidRPr="008E7F34">
              <w:rPr>
                <w:i/>
                <w:sz w:val="28"/>
              </w:rPr>
              <w:t>năm</w:t>
            </w:r>
            <w:r w:rsidRPr="008E7F34">
              <w:rPr>
                <w:i/>
                <w:spacing w:val="-2"/>
                <w:sz w:val="28"/>
              </w:rPr>
              <w:t xml:space="preserve"> </w:t>
            </w:r>
            <w:r w:rsidRPr="008E7F34">
              <w:rPr>
                <w:i/>
                <w:spacing w:val="-4"/>
                <w:position w:val="1"/>
                <w:sz w:val="28"/>
              </w:rPr>
              <w:t>2025</w:t>
            </w:r>
          </w:p>
        </w:tc>
      </w:tr>
    </w:tbl>
    <w:p w14:paraId="5D714B70" w14:textId="77777777" w:rsidR="000B0D1D" w:rsidRDefault="000B0D1D" w:rsidP="000B0D1D">
      <w:pPr>
        <w:pStyle w:val="BodyText"/>
        <w:ind w:left="0" w:firstLine="0"/>
      </w:pPr>
    </w:p>
    <w:p w14:paraId="5673F97A" w14:textId="77777777" w:rsidR="000B0D1D" w:rsidRDefault="000B0D1D" w:rsidP="000B0D1D">
      <w:pPr>
        <w:pStyle w:val="Heading1"/>
        <w:spacing w:line="322" w:lineRule="exact"/>
        <w:ind w:right="0"/>
      </w:pPr>
      <w:r>
        <w:t>CHỈ</w:t>
      </w:r>
      <w:r>
        <w:rPr>
          <w:spacing w:val="-3"/>
        </w:rPr>
        <w:t xml:space="preserve"> </w:t>
      </w:r>
      <w:r>
        <w:rPr>
          <w:spacing w:val="-5"/>
        </w:rPr>
        <w:t>THỊ</w:t>
      </w:r>
    </w:p>
    <w:p w14:paraId="3A369417" w14:textId="77777777" w:rsidR="000B0D1D" w:rsidRDefault="000B0D1D" w:rsidP="000B0D1D">
      <w:pPr>
        <w:ind w:left="52" w:right="1"/>
        <w:jc w:val="center"/>
        <w:rPr>
          <w:b/>
          <w:sz w:val="28"/>
        </w:rPr>
      </w:pPr>
      <w:r>
        <w:rPr>
          <w:noProof/>
        </w:rPr>
        <mc:AlternateContent>
          <mc:Choice Requires="wps">
            <w:drawing>
              <wp:anchor distT="0" distB="0" distL="0" distR="0" simplePos="0" relativeHeight="251661312" behindDoc="1" locked="0" layoutInCell="1" allowOverlap="1" wp14:anchorId="217F7F0F" wp14:editId="333A1C72">
                <wp:simplePos x="0" y="0"/>
                <wp:positionH relativeFrom="page">
                  <wp:posOffset>3462528</wp:posOffset>
                </wp:positionH>
                <wp:positionV relativeFrom="paragraph">
                  <wp:posOffset>240581</wp:posOffset>
                </wp:positionV>
                <wp:extent cx="1219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541FCF" id="Graphic 1" o:spid="_x0000_s1026" style="position:absolute;margin-left:272.65pt;margin-top:18.95pt;width:9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" path="m,l1219200,e" filled="f" strokeweight=".72pt">
                <v:path arrowok="t"/>
                <w10:wrap type="topAndBottom" anchorx="page"/>
              </v:shape>
            </w:pict>
          </mc:Fallback>
        </mc:AlternateContent>
      </w:r>
      <w:r>
        <w:rPr>
          <w:b/>
          <w:sz w:val="28"/>
        </w:rPr>
        <w:t>Phát</w:t>
      </w:r>
      <w:r>
        <w:rPr>
          <w:b/>
          <w:spacing w:val="-4"/>
          <w:sz w:val="28"/>
        </w:rPr>
        <w:t xml:space="preserve"> </w:t>
      </w:r>
      <w:r>
        <w:rPr>
          <w:b/>
          <w:sz w:val="28"/>
        </w:rPr>
        <w:t>động</w:t>
      </w:r>
      <w:r>
        <w:rPr>
          <w:b/>
          <w:spacing w:val="-3"/>
          <w:sz w:val="28"/>
        </w:rPr>
        <w:t xml:space="preserve"> </w:t>
      </w:r>
      <w:r>
        <w:rPr>
          <w:b/>
          <w:sz w:val="28"/>
        </w:rPr>
        <w:t>phong</w:t>
      </w:r>
      <w:r>
        <w:rPr>
          <w:b/>
          <w:spacing w:val="-2"/>
          <w:sz w:val="28"/>
        </w:rPr>
        <w:t xml:space="preserve"> </w:t>
      </w:r>
      <w:r>
        <w:rPr>
          <w:b/>
          <w:sz w:val="28"/>
        </w:rPr>
        <w:t>trào</w:t>
      </w:r>
      <w:r>
        <w:rPr>
          <w:b/>
          <w:spacing w:val="-3"/>
          <w:sz w:val="28"/>
        </w:rPr>
        <w:t xml:space="preserve"> </w:t>
      </w:r>
      <w:r>
        <w:rPr>
          <w:b/>
          <w:sz w:val="28"/>
        </w:rPr>
        <w:t>thi</w:t>
      </w:r>
      <w:r>
        <w:rPr>
          <w:b/>
          <w:spacing w:val="-2"/>
          <w:sz w:val="28"/>
        </w:rPr>
        <w:t xml:space="preserve"> </w:t>
      </w:r>
      <w:r>
        <w:rPr>
          <w:b/>
          <w:sz w:val="28"/>
        </w:rPr>
        <w:t>đua</w:t>
      </w:r>
      <w:r>
        <w:rPr>
          <w:b/>
          <w:spacing w:val="-3"/>
          <w:sz w:val="28"/>
        </w:rPr>
        <w:t xml:space="preserve"> </w:t>
      </w:r>
      <w:r>
        <w:rPr>
          <w:b/>
          <w:sz w:val="28"/>
        </w:rPr>
        <w:t>năm</w:t>
      </w:r>
      <w:r>
        <w:rPr>
          <w:b/>
          <w:spacing w:val="-6"/>
          <w:sz w:val="28"/>
        </w:rPr>
        <w:t xml:space="preserve"> </w:t>
      </w:r>
      <w:r>
        <w:rPr>
          <w:b/>
          <w:spacing w:val="-4"/>
          <w:sz w:val="28"/>
        </w:rPr>
        <w:t>2025</w:t>
      </w:r>
    </w:p>
    <w:p w14:paraId="5ADBF6DE" w14:textId="6EF0E489" w:rsidR="000B0D1D" w:rsidRDefault="00AD47AC" w:rsidP="003732E9">
      <w:pPr>
        <w:pStyle w:val="BodyText"/>
        <w:tabs>
          <w:tab w:val="left" w:pos="3880"/>
        </w:tabs>
        <w:ind w:left="0" w:firstLine="0"/>
        <w:rPr>
          <w:b/>
        </w:rPr>
      </w:pPr>
      <w:r>
        <w:rPr>
          <w:b/>
        </w:rPr>
        <w:tab/>
      </w:r>
    </w:p>
    <w:p w14:paraId="439A8B8C" w14:textId="7AE2D222" w:rsidR="000B0D1D" w:rsidRPr="003732E9" w:rsidRDefault="000B0D1D" w:rsidP="003732E9">
      <w:pPr>
        <w:pStyle w:val="BodyText"/>
        <w:spacing w:before="120"/>
        <w:ind w:left="0" w:firstLine="720"/>
        <w:jc w:val="both"/>
        <w:rPr>
          <w:spacing w:val="4"/>
        </w:rPr>
      </w:pPr>
      <w:r w:rsidRPr="003732E9">
        <w:rPr>
          <w:spacing w:val="4"/>
        </w:rPr>
        <w:t>Năm 2025, có ý nghĩa đặc biệt quan trọng, là năm cuối thực hiện Kế hoạch phát triển kinh tế - xã hội 5 năm 2021</w:t>
      </w:r>
      <w:r w:rsidR="00DA310F" w:rsidRPr="003732E9">
        <w:rPr>
          <w:spacing w:val="4"/>
          <w:lang w:val="en-US"/>
        </w:rPr>
        <w:t xml:space="preserve"> </w:t>
      </w:r>
      <w:r w:rsidRPr="003732E9">
        <w:rPr>
          <w:spacing w:val="4"/>
        </w:rPr>
        <w:t>-</w:t>
      </w:r>
      <w:r w:rsidR="00DA310F" w:rsidRPr="003732E9">
        <w:rPr>
          <w:spacing w:val="4"/>
          <w:lang w:val="en-US"/>
        </w:rPr>
        <w:t xml:space="preserve"> </w:t>
      </w:r>
      <w:r w:rsidRPr="003732E9">
        <w:rPr>
          <w:spacing w:val="4"/>
        </w:rPr>
        <w:t>2025, đồng thời diễn ra nhiều sự kiện quan trọng của đất nước, của tỉnh: Đại hội Đại biểu toàn quốc lần thứ XIV của Đảng; Đại hội Đảng bộ tỉnh lần thứ XVI; Đại hội thi đua yêu nước toàn quốc lần thứ XI; Đại hội Thi đua yêu nước tỉnh Sơn La lần thứ VI; Kỷ niệm 130 năm thành lập tỉnh Sơn La</w:t>
      </w:r>
      <w:r w:rsidR="00747DEB" w:rsidRPr="003732E9">
        <w:rPr>
          <w:spacing w:val="4"/>
          <w:lang w:val="en-US"/>
        </w:rPr>
        <w:t xml:space="preserve"> </w:t>
      </w:r>
      <w:r w:rsidRPr="003732E9">
        <w:rPr>
          <w:spacing w:val="4"/>
        </w:rPr>
        <w:t>…</w:t>
      </w:r>
    </w:p>
    <w:p w14:paraId="6ECBD992" w14:textId="77777777" w:rsidR="00F83D65" w:rsidRDefault="000B0D1D" w:rsidP="00F83D65">
      <w:pPr>
        <w:spacing w:before="120"/>
        <w:ind w:firstLine="720"/>
        <w:jc w:val="both"/>
        <w:rPr>
          <w:sz w:val="28"/>
          <w:lang w:val="en-US"/>
        </w:rPr>
      </w:pPr>
      <w:r w:rsidRPr="003732E9">
        <w:rPr>
          <w:sz w:val="28"/>
        </w:rPr>
        <w:t>Tiếp tục thực hiện chủ đề thi đua giai đoạn 2020</w:t>
      </w:r>
      <w:r w:rsidR="00F83D65">
        <w:rPr>
          <w:sz w:val="28"/>
          <w:lang w:val="en-US"/>
        </w:rPr>
        <w:t xml:space="preserve"> </w:t>
      </w:r>
      <w:r w:rsidRPr="003732E9">
        <w:rPr>
          <w:sz w:val="28"/>
        </w:rPr>
        <w:t>-</w:t>
      </w:r>
      <w:r w:rsidR="00F83D65">
        <w:rPr>
          <w:sz w:val="28"/>
          <w:lang w:val="en-US"/>
        </w:rPr>
        <w:t xml:space="preserve"> </w:t>
      </w:r>
      <w:r w:rsidRPr="003732E9">
        <w:rPr>
          <w:sz w:val="28"/>
        </w:rPr>
        <w:t xml:space="preserve">2025 </w:t>
      </w:r>
      <w:r w:rsidRPr="003732E9">
        <w:rPr>
          <w:i/>
          <w:sz w:val="28"/>
        </w:rPr>
        <w:t>“Đoàn kết, đổi mới, sáng tạo, quyết tâm xây dựng tỉnh Sơn La trở thành tỉnh phát triển xanh, nhanh và bền vững”</w:t>
      </w:r>
      <w:r w:rsidRPr="003732E9">
        <w:rPr>
          <w:sz w:val="28"/>
        </w:rPr>
        <w:t xml:space="preserve">. Chủ tịch </w:t>
      </w:r>
      <w:r w:rsidR="00F83D65">
        <w:rPr>
          <w:sz w:val="28"/>
          <w:lang w:val="en-US"/>
        </w:rPr>
        <w:t>UBND</w:t>
      </w:r>
      <w:r w:rsidRPr="003732E9">
        <w:rPr>
          <w:sz w:val="28"/>
        </w:rPr>
        <w:t xml:space="preserve"> tỉnh Sơn La phát động phong trào thi đua năm 2025 với chủ đề </w:t>
      </w:r>
      <w:r w:rsidRPr="003732E9">
        <w:rPr>
          <w:i/>
          <w:sz w:val="28"/>
        </w:rPr>
        <w:t xml:space="preserve">"Đoàn kết sáng tạo thi đua thực hiện thắng lợi toàn diện mục tiêu kế hoạch phát triển kinh tế, xã hội, quốc phòng, an ninh, xây dựng tỉnh Sơn La phát triển xanh, nhanh và bền vững” </w:t>
      </w:r>
      <w:r w:rsidRPr="003732E9">
        <w:rPr>
          <w:sz w:val="28"/>
        </w:rPr>
        <w:t>với các nội dung sau:</w:t>
      </w:r>
    </w:p>
    <w:p w14:paraId="5F2BDD4D" w14:textId="77777777" w:rsidR="00D627E5" w:rsidRDefault="00F83D65" w:rsidP="00D627E5">
      <w:pPr>
        <w:spacing w:before="120"/>
        <w:ind w:firstLine="720"/>
        <w:jc w:val="both"/>
        <w:rPr>
          <w:sz w:val="28"/>
          <w:lang w:val="en-US"/>
        </w:rPr>
      </w:pPr>
      <w:r>
        <w:rPr>
          <w:sz w:val="28"/>
          <w:lang w:val="en-US"/>
        </w:rPr>
        <w:t xml:space="preserve">1. </w:t>
      </w:r>
      <w:r w:rsidR="000B0D1D" w:rsidRPr="003732E9">
        <w:rPr>
          <w:sz w:val="28"/>
        </w:rPr>
        <w:t>Tiếp tục quán triệt, tuyên truyền sâu rộng tư tưởng của Chủ tịch Hồ Chí Minh về thi đua yêu nước, chủ trương của Đảng, chính sách, pháp luật của Nhà nước về thi đua, khen thưởng, đặc biệt là Luật Thi đua, khen thưởng năm 2022 và các văn bản pháp luật về thi đua, khen thưởng; Chỉ thị số 34-CT/TW ngày 07</w:t>
      </w:r>
      <w:r w:rsidR="00D627E5">
        <w:rPr>
          <w:sz w:val="28"/>
          <w:lang w:val="en-US"/>
        </w:rPr>
        <w:t xml:space="preserve"> tháng </w:t>
      </w:r>
      <w:r w:rsidR="000B0D1D" w:rsidRPr="003732E9">
        <w:rPr>
          <w:sz w:val="28"/>
        </w:rPr>
        <w:t>4</w:t>
      </w:r>
      <w:r w:rsidR="00D627E5">
        <w:rPr>
          <w:sz w:val="28"/>
          <w:lang w:val="en-US"/>
        </w:rPr>
        <w:t xml:space="preserve"> năm </w:t>
      </w:r>
      <w:r w:rsidR="000B0D1D" w:rsidRPr="003732E9">
        <w:rPr>
          <w:sz w:val="28"/>
        </w:rPr>
        <w:t>2014 của Bộ Chính trị về tiếp tục đổi mới công tác thi đua khen thưởng; Chỉ thị số 19/CT-TTg ngày 16</w:t>
      </w:r>
      <w:r w:rsidR="00D627E5">
        <w:rPr>
          <w:sz w:val="28"/>
          <w:lang w:val="en-US"/>
        </w:rPr>
        <w:t xml:space="preserve"> tháng </w:t>
      </w:r>
      <w:r w:rsidR="000B0D1D" w:rsidRPr="003732E9">
        <w:rPr>
          <w:sz w:val="28"/>
        </w:rPr>
        <w:t>7</w:t>
      </w:r>
      <w:r w:rsidR="00D627E5">
        <w:rPr>
          <w:sz w:val="28"/>
          <w:lang w:val="en-US"/>
        </w:rPr>
        <w:t xml:space="preserve"> năm </w:t>
      </w:r>
      <w:r w:rsidR="000B0D1D" w:rsidRPr="003732E9">
        <w:rPr>
          <w:sz w:val="28"/>
        </w:rPr>
        <w:t>2021 của Thủ tướng Chính phủ về việc phát động thi đua thực hiện thắng lợi nhiệm vụ phát triển kinh tế - xã hội hằng năm và Kế hoạch 05 năm (2021</w:t>
      </w:r>
      <w:r w:rsidR="00D627E5">
        <w:rPr>
          <w:sz w:val="28"/>
          <w:lang w:val="en-US"/>
        </w:rPr>
        <w:t xml:space="preserve"> </w:t>
      </w:r>
      <w:r w:rsidR="000B0D1D" w:rsidRPr="003732E9">
        <w:rPr>
          <w:sz w:val="28"/>
        </w:rPr>
        <w:t>-</w:t>
      </w:r>
      <w:r w:rsidR="00D627E5">
        <w:rPr>
          <w:sz w:val="28"/>
          <w:lang w:val="en-US"/>
        </w:rPr>
        <w:t xml:space="preserve"> </w:t>
      </w:r>
      <w:r w:rsidR="000B0D1D" w:rsidRPr="003732E9">
        <w:rPr>
          <w:sz w:val="28"/>
        </w:rPr>
        <w:t>2025) theo Nghị quyết Đại hội Đại biểu toàn quốc lần thứ XIII của Đảng; Chỉ thị số 11/CT-UBND ngày 13</w:t>
      </w:r>
      <w:r w:rsidR="00D627E5">
        <w:rPr>
          <w:sz w:val="28"/>
          <w:lang w:val="en-US"/>
        </w:rPr>
        <w:t xml:space="preserve"> tháng </w:t>
      </w:r>
      <w:r w:rsidR="000B0D1D" w:rsidRPr="003732E9">
        <w:rPr>
          <w:sz w:val="28"/>
        </w:rPr>
        <w:t>10</w:t>
      </w:r>
      <w:r w:rsidR="00D627E5">
        <w:rPr>
          <w:sz w:val="28"/>
          <w:lang w:val="en-US"/>
        </w:rPr>
        <w:t xml:space="preserve"> năm </w:t>
      </w:r>
      <w:r w:rsidR="000B0D1D" w:rsidRPr="003732E9">
        <w:rPr>
          <w:sz w:val="28"/>
        </w:rPr>
        <w:t xml:space="preserve">2020 của Chủ tịch </w:t>
      </w:r>
      <w:r w:rsidR="00D627E5">
        <w:rPr>
          <w:sz w:val="28"/>
          <w:lang w:val="en-US"/>
        </w:rPr>
        <w:t>UBND</w:t>
      </w:r>
      <w:r w:rsidR="000B0D1D" w:rsidRPr="003732E9">
        <w:rPr>
          <w:sz w:val="28"/>
        </w:rPr>
        <w:t xml:space="preserve"> tỉnh phát động phong trào thi đua thực hiện thắng lợi nhiệm vụ phát triển kinh tế - xã hội, đảm bảo quốc phòng, an ninh giai đoạn 2020</w:t>
      </w:r>
      <w:r w:rsidR="00D627E5">
        <w:rPr>
          <w:sz w:val="28"/>
          <w:lang w:val="en-US"/>
        </w:rPr>
        <w:t xml:space="preserve"> </w:t>
      </w:r>
      <w:r w:rsidR="000B0D1D" w:rsidRPr="003732E9">
        <w:rPr>
          <w:sz w:val="28"/>
        </w:rPr>
        <w:t>-</w:t>
      </w:r>
      <w:r w:rsidR="00D627E5">
        <w:rPr>
          <w:sz w:val="28"/>
          <w:lang w:val="en-US"/>
        </w:rPr>
        <w:t xml:space="preserve"> </w:t>
      </w:r>
      <w:r w:rsidR="000B0D1D" w:rsidRPr="003732E9">
        <w:rPr>
          <w:sz w:val="28"/>
        </w:rPr>
        <w:t xml:space="preserve">2025 và các văn bản chỉ đạo của Trung ương, Tỉnh ủy, </w:t>
      </w:r>
      <w:r w:rsidR="00D627E5">
        <w:rPr>
          <w:sz w:val="28"/>
          <w:lang w:val="en-US"/>
        </w:rPr>
        <w:t>HĐND</w:t>
      </w:r>
      <w:r w:rsidR="000B0D1D" w:rsidRPr="003732E9">
        <w:rPr>
          <w:sz w:val="28"/>
        </w:rPr>
        <w:t xml:space="preserve"> tỉnh nhằm nâng cao nhận thức của cán bộ, đảng viên và các tầng lớp Nhân dân về vị trí, vai trò của công tác thi đua, khen thưởng trong sự nghiệp xây dựng và bảo vệ Tổ quốc.</w:t>
      </w:r>
      <w:r w:rsidR="00D627E5">
        <w:rPr>
          <w:sz w:val="28"/>
          <w:lang w:val="en-US"/>
        </w:rPr>
        <w:t xml:space="preserve"> </w:t>
      </w:r>
    </w:p>
    <w:p w14:paraId="0410412A" w14:textId="77777777" w:rsidR="00D627E5" w:rsidRDefault="00D627E5" w:rsidP="00D627E5">
      <w:pPr>
        <w:spacing w:before="120"/>
        <w:ind w:firstLine="720"/>
        <w:jc w:val="both"/>
        <w:rPr>
          <w:sz w:val="28"/>
          <w:lang w:val="en-US"/>
        </w:rPr>
      </w:pPr>
      <w:r>
        <w:rPr>
          <w:sz w:val="28"/>
          <w:lang w:val="en-US"/>
        </w:rPr>
        <w:t xml:space="preserve">2. </w:t>
      </w:r>
      <w:r w:rsidR="000B0D1D" w:rsidRPr="003732E9">
        <w:rPr>
          <w:sz w:val="28"/>
        </w:rPr>
        <w:t xml:space="preserve">Tổ chức triển khai và thực hiện có hiệu quả các phong trào thi đua yêu nước do Thủ tướng Chính phủ, Chủ tịch </w:t>
      </w:r>
      <w:r>
        <w:rPr>
          <w:sz w:val="28"/>
          <w:lang w:val="en-US"/>
        </w:rPr>
        <w:t>UBND</w:t>
      </w:r>
      <w:r w:rsidR="000B0D1D" w:rsidRPr="003732E9">
        <w:rPr>
          <w:sz w:val="28"/>
        </w:rPr>
        <w:t xml:space="preserve"> tỉnh phát động gắn với nhiệm vụ trọng tâm năm 2025 và giai đoạn 2021</w:t>
      </w:r>
      <w:r>
        <w:rPr>
          <w:sz w:val="28"/>
          <w:lang w:val="en-US"/>
        </w:rPr>
        <w:t xml:space="preserve"> </w:t>
      </w:r>
      <w:r w:rsidR="000B0D1D" w:rsidRPr="003732E9">
        <w:rPr>
          <w:sz w:val="28"/>
        </w:rPr>
        <w:t>-</w:t>
      </w:r>
      <w:r>
        <w:rPr>
          <w:sz w:val="28"/>
          <w:lang w:val="en-US"/>
        </w:rPr>
        <w:t xml:space="preserve"> </w:t>
      </w:r>
      <w:r w:rsidR="000B0D1D" w:rsidRPr="003732E9">
        <w:rPr>
          <w:sz w:val="28"/>
        </w:rPr>
        <w:t xml:space="preserve">2025: Phong trào thi đua thực hiện thắng lợi nhiệm vụ phát triển kinh tế - xã hội, đảm bảo quốc phòng - an ninh; </w:t>
      </w:r>
      <w:r w:rsidR="000B0D1D" w:rsidRPr="003732E9">
        <w:rPr>
          <w:i/>
          <w:sz w:val="28"/>
        </w:rPr>
        <w:t>“Đẩy mạnh phát triển kết cấu hạ tầng đồng bộ, hiện đại; thực hành tiết kiệm, chống lãng phí”; “Chung tay xây dựng nông thôn mới”; “Vì người nghèo</w:t>
      </w:r>
      <w:r>
        <w:rPr>
          <w:i/>
          <w:sz w:val="28"/>
          <w:lang w:val="en-US"/>
        </w:rPr>
        <w:t xml:space="preserve"> </w:t>
      </w:r>
      <w:r w:rsidR="000B0D1D" w:rsidRPr="003732E9">
        <w:rPr>
          <w:i/>
          <w:sz w:val="28"/>
        </w:rPr>
        <w:t xml:space="preserve">- Không để ai bị bỏ lại phía sau”; “Cả nước thi đua xây dựng xã hội học tập, đẩy mạnh học tập suốt đời”; "Chung tay </w:t>
      </w:r>
      <w:r w:rsidR="000B0D1D" w:rsidRPr="003732E9">
        <w:rPr>
          <w:i/>
          <w:sz w:val="28"/>
        </w:rPr>
        <w:lastRenderedPageBreak/>
        <w:t>xóa nhà tạm nhà dột nát trên phạm vi cả nước năm 2025"; “Thực hiện chuyển đổi số”; "Doanh nghiệp, hợp tác xã, hộ gia đình và nông dân tỉnh Sơn La sản xuất, kinh doanh nông nghiệp giỏi”; "Dân vận khéo"; “Cán bộ, công chức, viên chức Sơn La thi đua thực hiện văn hóa công sở”; "Chào mừng kỷ niệm 130 năm thành lập tỉnh Sơn La"; "Đẩy mạnh cải cách hành chính”;“Toàn dân tham gia phòng, chống ma túy” …</w:t>
      </w:r>
      <w:r w:rsidR="000B0D1D" w:rsidRPr="003732E9">
        <w:rPr>
          <w:sz w:val="28"/>
        </w:rPr>
        <w:t>; thi đua phát huy sáng kiến, cải tiến kĩ thuật, tạo động lực phấn đấu thực hiện thắng lợi Nghị quyết Đại hội Đảng bộ tỉnh lần thứ XV.</w:t>
      </w:r>
      <w:r>
        <w:rPr>
          <w:sz w:val="28"/>
          <w:lang w:val="en-US"/>
        </w:rPr>
        <w:t xml:space="preserve"> </w:t>
      </w:r>
    </w:p>
    <w:p w14:paraId="1E6774C7" w14:textId="29F60AC9" w:rsidR="00D627E5" w:rsidRDefault="00D627E5" w:rsidP="00D627E5">
      <w:pPr>
        <w:spacing w:before="120"/>
        <w:ind w:firstLine="720"/>
        <w:jc w:val="both"/>
        <w:rPr>
          <w:sz w:val="28"/>
          <w:lang w:val="en-US"/>
        </w:rPr>
      </w:pPr>
      <w:r>
        <w:rPr>
          <w:sz w:val="28"/>
          <w:lang w:val="en-US"/>
        </w:rPr>
        <w:t xml:space="preserve">3. </w:t>
      </w:r>
      <w:r w:rsidR="000B0D1D" w:rsidRPr="003732E9">
        <w:rPr>
          <w:sz w:val="28"/>
        </w:rPr>
        <w:t>Căn cứ mục tiêu, các chỉ tiêu chủ yếu về phát triển kinh tế - xã hội năm 2025 theo Nghị quyết số 420/NQ-HĐND ngày 05</w:t>
      </w:r>
      <w:r>
        <w:rPr>
          <w:sz w:val="28"/>
          <w:lang w:val="en-US"/>
        </w:rPr>
        <w:t xml:space="preserve"> tháng </w:t>
      </w:r>
      <w:r w:rsidR="000B0D1D" w:rsidRPr="003732E9">
        <w:rPr>
          <w:sz w:val="28"/>
        </w:rPr>
        <w:t>12</w:t>
      </w:r>
      <w:r>
        <w:rPr>
          <w:sz w:val="28"/>
          <w:lang w:val="en-US"/>
        </w:rPr>
        <w:t xml:space="preserve"> năm </w:t>
      </w:r>
      <w:r w:rsidR="000B0D1D" w:rsidRPr="003732E9">
        <w:rPr>
          <w:sz w:val="28"/>
        </w:rPr>
        <w:t xml:space="preserve">2024 của </w:t>
      </w:r>
      <w:r>
        <w:rPr>
          <w:sz w:val="28"/>
          <w:lang w:val="en-US"/>
        </w:rPr>
        <w:t>HĐND</w:t>
      </w:r>
      <w:r w:rsidR="00BF7B16">
        <w:rPr>
          <w:sz w:val="28"/>
          <w:lang w:val="en-US"/>
        </w:rPr>
        <w:t xml:space="preserve"> </w:t>
      </w:r>
      <w:r w:rsidR="000B0D1D" w:rsidRPr="003732E9">
        <w:rPr>
          <w:sz w:val="28"/>
        </w:rPr>
        <w:t>tỉnh và Quyết định số 2615/QĐ-UBND ngày 06</w:t>
      </w:r>
      <w:r>
        <w:rPr>
          <w:sz w:val="28"/>
          <w:lang w:val="en-US"/>
        </w:rPr>
        <w:t xml:space="preserve"> tháng </w:t>
      </w:r>
      <w:r w:rsidR="000B0D1D" w:rsidRPr="003732E9">
        <w:rPr>
          <w:sz w:val="28"/>
        </w:rPr>
        <w:t>12</w:t>
      </w:r>
      <w:r>
        <w:rPr>
          <w:sz w:val="28"/>
          <w:lang w:val="en-US"/>
        </w:rPr>
        <w:t xml:space="preserve"> năm </w:t>
      </w:r>
      <w:r w:rsidR="000B0D1D" w:rsidRPr="003732E9">
        <w:rPr>
          <w:sz w:val="28"/>
        </w:rPr>
        <w:t xml:space="preserve">2024 của UBND tỉnh về việc giao kế hoạch phát triển kinh tế - xã hội năm 2025, phát huy sức mạnh của cả hệ thống chính trị, sự đoàn kết, sáng tạo của các tầng lớp Nhân dân, tổ chức phát động, triển khai các phong trào thi đua yêu nước, bám sát nhiệm vụ chính trị được giao, tạo ra những bước đột phá nhằm hoàn thành xuất sắc nhiệm vụ của cơ quan, đơn vị; hoàn thành thắng lợi, toàn diện các chỉ tiêu nhiệm vụ phát triển kinh tế xã hội, đảm bảo quốc phòng - an ninh và các chương trình trọng tâm năm 2025 </w:t>
      </w:r>
      <w:r w:rsidR="000B0D1D" w:rsidRPr="003732E9">
        <w:rPr>
          <w:i/>
          <w:sz w:val="28"/>
        </w:rPr>
        <w:t>(Phụ lục tóm tắt các chỉ tiêu phát triển kinh tế - xã hội của tỉnh năm 2025)</w:t>
      </w:r>
      <w:r w:rsidR="000B0D1D" w:rsidRPr="003732E9">
        <w:rPr>
          <w:sz w:val="28"/>
        </w:rPr>
        <w:t>, trọng tâm là:</w:t>
      </w:r>
      <w:r>
        <w:rPr>
          <w:sz w:val="28"/>
          <w:lang w:val="en-US"/>
        </w:rPr>
        <w:t xml:space="preserve"> </w:t>
      </w:r>
    </w:p>
    <w:p w14:paraId="441F56CC" w14:textId="50DDF167" w:rsidR="003E793C" w:rsidRDefault="00D627E5" w:rsidP="003E793C">
      <w:pPr>
        <w:spacing w:before="120"/>
        <w:ind w:firstLine="720"/>
        <w:jc w:val="both"/>
        <w:rPr>
          <w:sz w:val="28"/>
          <w:lang w:val="en-US"/>
        </w:rPr>
      </w:pPr>
      <w:r>
        <w:rPr>
          <w:sz w:val="28"/>
          <w:lang w:val="en-US"/>
        </w:rPr>
        <w:t xml:space="preserve">- </w:t>
      </w:r>
      <w:r w:rsidR="000B0D1D" w:rsidRPr="003732E9">
        <w:rPr>
          <w:sz w:val="28"/>
        </w:rPr>
        <w:t xml:space="preserve">Tăng cường công tác xây dựng Đảng và củng cố hệ thống chính trị; tiếp tục lãnh đạo, chỉ đạo thực hiện các </w:t>
      </w:r>
      <w:r w:rsidR="00307AD8">
        <w:rPr>
          <w:sz w:val="28"/>
          <w:lang w:val="en-US"/>
        </w:rPr>
        <w:t>N</w:t>
      </w:r>
      <w:r w:rsidR="000B0D1D" w:rsidRPr="003732E9">
        <w:rPr>
          <w:sz w:val="28"/>
        </w:rPr>
        <w:t>ghị quyết, đề án, kết luận thực hiện Nghị quyết Đại hội đại biểu toàn quốc lần thứ XIII của Đảng, Nghị quyết Đại hội Đảng bộ tỉnh lần thứ XV, nhiệm kỳ 2020 - 2025. Lãnh đạo chính quyền các cấp thực hiện tốt chức</w:t>
      </w:r>
      <w:r w:rsidR="002815C4">
        <w:rPr>
          <w:sz w:val="28"/>
          <w:lang w:val="en-US"/>
        </w:rPr>
        <w:t xml:space="preserve"> </w:t>
      </w:r>
      <w:r w:rsidR="000B0D1D" w:rsidRPr="003732E9">
        <w:rPr>
          <w:sz w:val="28"/>
        </w:rPr>
        <w:t>năng quản lý nhà nước trên tất cả các lĩnh vực. Chỉ đạo rà soát, đánh giá việc thực hiện các cơ chế, chính sách đã ban hành và điều chỉnh, ban hành các cơ chế, chính sách mới bảo đảm phù hợp với điều kiện thực tiễn, góp phần thúc đẩy phát triển kinh tế - xã hội của tỉnh.</w:t>
      </w:r>
      <w:r w:rsidR="003E793C">
        <w:rPr>
          <w:sz w:val="28"/>
          <w:lang w:val="en-US"/>
        </w:rPr>
        <w:t xml:space="preserve"> </w:t>
      </w:r>
    </w:p>
    <w:p w14:paraId="6D4BBFCB" w14:textId="77777777" w:rsidR="00BF7B16" w:rsidRDefault="003E793C" w:rsidP="00BF7B16">
      <w:pPr>
        <w:spacing w:before="120"/>
        <w:ind w:firstLine="720"/>
        <w:jc w:val="both"/>
        <w:rPr>
          <w:sz w:val="28"/>
          <w:lang w:val="en-US"/>
        </w:rPr>
      </w:pPr>
      <w:r>
        <w:rPr>
          <w:sz w:val="28"/>
          <w:lang w:val="en-US"/>
        </w:rPr>
        <w:t xml:space="preserve">- </w:t>
      </w:r>
      <w:r w:rsidR="000B0D1D" w:rsidRPr="003732E9">
        <w:rPr>
          <w:sz w:val="28"/>
        </w:rPr>
        <w:t>Đẩy mạnh việc rà soát thể chế, cơ chế, chính sách gắn với nâng cao hiệu lực, hiệu quả tổ chức thực hiện; tiếp tục đổi mới, sắp xếp tổ chức bộ máy của hệ thống chính trị tinh gọn, hiệu lực, hiệu quả, quyết liệt việc sắp xếp tổ chức bộ máy bên trong của các cơ quan, đơn vị và sắp xếp tổ chức bộ máy đơn vị sự nghiệp công lập. Đẩy mạnh thanh tra, kiểm tra để kịp thời phát hiện và xử lý nghiêm sai phạm trong thực thi công vụ; tăng cường thực hiện văn hóa công vụ, siết chặt kỷ luật, kỷ cương hành chính, đề cao trách nhiệm người đứng đầu; quan tâm đào tạo, bồi dưỡng đội ngũ công chức, viên chức đáp ứng yêu cầu nhiệm vụ. Hoàn thành việc sắp xếp Tổ chức bộ máy, đơn vị hành chính giai đoạn 2023</w:t>
      </w:r>
      <w:r w:rsidR="00BF7B16">
        <w:rPr>
          <w:sz w:val="28"/>
          <w:lang w:val="en-US"/>
        </w:rPr>
        <w:t xml:space="preserve"> </w:t>
      </w:r>
      <w:r w:rsidR="000B0D1D" w:rsidRPr="003732E9">
        <w:rPr>
          <w:sz w:val="28"/>
        </w:rPr>
        <w:t>-</w:t>
      </w:r>
      <w:r w:rsidR="00BF7B16">
        <w:rPr>
          <w:sz w:val="28"/>
          <w:lang w:val="en-US"/>
        </w:rPr>
        <w:t xml:space="preserve"> </w:t>
      </w:r>
      <w:r w:rsidR="000B0D1D" w:rsidRPr="003732E9">
        <w:rPr>
          <w:sz w:val="28"/>
        </w:rPr>
        <w:t>2025.</w:t>
      </w:r>
      <w:r w:rsidR="00BF7B16">
        <w:rPr>
          <w:sz w:val="28"/>
          <w:lang w:val="en-US"/>
        </w:rPr>
        <w:t xml:space="preserve"> </w:t>
      </w:r>
    </w:p>
    <w:p w14:paraId="560E11B2" w14:textId="77777777" w:rsidR="00E559DC" w:rsidRDefault="00BF7B16" w:rsidP="00E559DC">
      <w:pPr>
        <w:spacing w:before="120"/>
        <w:ind w:firstLine="720"/>
        <w:jc w:val="both"/>
        <w:rPr>
          <w:sz w:val="28"/>
          <w:szCs w:val="28"/>
          <w:lang w:val="en-US"/>
        </w:rPr>
      </w:pPr>
      <w:r>
        <w:rPr>
          <w:sz w:val="28"/>
          <w:lang w:val="en-US"/>
        </w:rPr>
        <w:t xml:space="preserve">- </w:t>
      </w:r>
      <w:r w:rsidR="000B0D1D" w:rsidRPr="003732E9">
        <w:rPr>
          <w:sz w:val="28"/>
        </w:rPr>
        <w:t>Tập trung nguồn lực, hoàn thiện hệ thống kết cấu hạ tầng kinh tế - xã hội theo hướng đồng bộ, từng bước hiện đại, tạo động lực thúc đẩy phát triển kinh tế. Tập trung đẩy nhanh tiến độ hoàn thành công tác chuẩn bị để khởi công</w:t>
      </w:r>
      <w:r w:rsidR="008B64A7">
        <w:rPr>
          <w:sz w:val="28"/>
          <w:lang w:val="en-US"/>
        </w:rPr>
        <w:t xml:space="preserve"> </w:t>
      </w:r>
      <w:r w:rsidR="000B0D1D" w:rsidRPr="008B64A7">
        <w:rPr>
          <w:sz w:val="28"/>
          <w:szCs w:val="28"/>
        </w:rPr>
        <w:t>xây dựng tuyến đường bộ cao tốc Hòa Bình - Mộc Châu, đoạn tuyến thuộc địa bàn tỉnh Sơn La và các dự án trọng điểm của tỉnh trong năm 2025; nâng cao vai trò quản lý nhà nước, giải quyết dứt điểm khó khăn vướng mắc trong triển khai các dự án thu hút đầu tư chậm tiến độ. Huy động nguồn lực khu vực dân doanh tham gia phát triển kết</w:t>
      </w:r>
      <w:r w:rsidR="00CE7E12">
        <w:rPr>
          <w:sz w:val="28"/>
          <w:szCs w:val="28"/>
          <w:lang w:val="en-US"/>
        </w:rPr>
        <w:t xml:space="preserve"> </w:t>
      </w:r>
      <w:r w:rsidR="000B0D1D" w:rsidRPr="008B64A7">
        <w:rPr>
          <w:sz w:val="28"/>
          <w:szCs w:val="28"/>
        </w:rPr>
        <w:lastRenderedPageBreak/>
        <w:t>cấu hạ tầng đồng bộ theo hướng công khai, minh bạch, đảm bảo hài hòa lợi ích của Nhà nước, nhà đầu tư và xã hội. Tháo gỡ khó khăn vướng mắc các dự án khu đô thị, nhà ở, dịch vụ trên địa bàn huyện Mộc Châu, thành phố Sơn La.</w:t>
      </w:r>
      <w:r w:rsidR="00E559DC">
        <w:rPr>
          <w:sz w:val="28"/>
          <w:szCs w:val="28"/>
          <w:lang w:val="en-US"/>
        </w:rPr>
        <w:t xml:space="preserve"> </w:t>
      </w:r>
    </w:p>
    <w:p w14:paraId="646A819B" w14:textId="77777777" w:rsidR="00B20386" w:rsidRDefault="00E559DC" w:rsidP="00B20386">
      <w:pPr>
        <w:spacing w:before="120"/>
        <w:ind w:firstLine="720"/>
        <w:jc w:val="both"/>
        <w:rPr>
          <w:sz w:val="28"/>
          <w:szCs w:val="28"/>
          <w:lang w:val="en-US"/>
        </w:rPr>
      </w:pPr>
      <w:r>
        <w:rPr>
          <w:sz w:val="28"/>
          <w:szCs w:val="28"/>
          <w:lang w:val="en-US"/>
        </w:rPr>
        <w:t xml:space="preserve">- </w:t>
      </w:r>
      <w:r w:rsidR="000B0D1D" w:rsidRPr="008B64A7">
        <w:rPr>
          <w:sz w:val="28"/>
          <w:szCs w:val="28"/>
        </w:rPr>
        <w:t>Tập trung thực hiện cơ cấu lại các ngành, lĩnh vực và trong nội ngành gắn với đổi mới mô hình tăng trưởng theo hướng tăng cường ứng dụng khoa học công nghệ, đẩy mạnh đổi mới sáng tạo, nâng cao năng suất, chất lượng, hiệu quả, sức cạnh tranh, tính tự chủ, khả năng thích ứng, nâng cao hiệu quả quản lý, phân bổ, sử dụng ngân sách nhà nước. Tiếp tục thực hiện cơ cấu lại đầu tư công theo hướng tập trung vốn vào các ngành, lĩnh vực then chốt, các công trình, dự án trọng điểm, liên kết vùng, có sức lan tỏa, tạo động lực phát triển kinh tế - xã hội, tạo đột phá thu hút vốn khu vực tư nhân; tăng cường ứng dụng khoa học công nghệ, thúc đẩy đổi mới sáng tạo; đẩy mạnh chuyển đổi số, kinh tế số, xã hội số, công dân số, phát triển kinh tế xanh, kinh tế tuần hoàn, thương mại điện tử, các mô hình kinh doanh mới, hiệu quả; phát triển kinh tế nông nghiệp theo hướng tập trung, bền vững, ứng dụng công nghệ cao trên cơ sở phát huy tiềm năng, lợi thế của từng vùng.</w:t>
      </w:r>
      <w:r w:rsidR="00B20386">
        <w:rPr>
          <w:sz w:val="28"/>
          <w:szCs w:val="28"/>
          <w:lang w:val="en-US"/>
        </w:rPr>
        <w:t xml:space="preserve"> </w:t>
      </w:r>
    </w:p>
    <w:p w14:paraId="2CC66F7F" w14:textId="77777777" w:rsidR="00B20386" w:rsidRDefault="00B20386" w:rsidP="00B20386">
      <w:pPr>
        <w:spacing w:before="120"/>
        <w:ind w:firstLine="720"/>
        <w:jc w:val="both"/>
        <w:rPr>
          <w:sz w:val="28"/>
          <w:szCs w:val="28"/>
          <w:lang w:val="en-US"/>
        </w:rPr>
      </w:pPr>
      <w:r>
        <w:rPr>
          <w:sz w:val="28"/>
          <w:szCs w:val="28"/>
          <w:lang w:val="en-US"/>
        </w:rPr>
        <w:t xml:space="preserve">- </w:t>
      </w:r>
      <w:r w:rsidR="000B0D1D" w:rsidRPr="008B64A7">
        <w:rPr>
          <w:sz w:val="28"/>
          <w:szCs w:val="28"/>
        </w:rPr>
        <w:t xml:space="preserve">Tiếp tục đầu tư phát triển văn hóa, xã hội, nâng cao đời sống vật chất, tinh thần và sức khỏe nhân dân; chuẩn bị và </w:t>
      </w:r>
      <w:bookmarkStart w:id="0" w:name="_Hlk186872356"/>
      <w:r w:rsidR="000B0D1D" w:rsidRPr="008B64A7">
        <w:rPr>
          <w:sz w:val="28"/>
          <w:szCs w:val="28"/>
        </w:rPr>
        <w:t>tổ chức tốt các hoạt động, kỷ niệm các ngày Lễ lớn, sự kiện trọng đại của đất nước, của tỉnh, như: Đại hội Đại biểu toàn quốc lần thứ XIV của Đảng; Đại hội Đảng bộ tỉnh lần thứ XVI; Đại hội thi đua yêu nước toàn quốc lần thứ XI; Đại hội Thi đua yêu nước tỉnh Sơn La lần thứ VI; 95 năm ngày thành lập Đảng; 50 năm ngày giải phóng miền Nam thống nhất đất nước; 80 năm Cách mạng tháng tám thành công và Quốc khánh 2/9; 130 năm thành lập tỉnh Sơn La;....;</w:t>
      </w:r>
      <w:bookmarkEnd w:id="0"/>
      <w:r w:rsidR="000B0D1D" w:rsidRPr="008B64A7">
        <w:rPr>
          <w:sz w:val="28"/>
          <w:szCs w:val="28"/>
        </w:rPr>
        <w:t xml:space="preserve"> triển khai quyết liệt các chương trình mục tiêu quốc gia gắn với xây dựng nông thôn mới và giảm nghèo bền vững đa chiều, bao trùm, bền vững, hạn chế tái nghèo và phát sinh hộ nghèo mới, tăng dần mức sống tối thiểu và khả năng tiếp cận các dịch vụ xã hội của người dân. Tập trung nguồn lực đầu tư để nâng cao chất lượng công tác chăm sóc sức khỏe, đặc biệt là y tế cơ sở.</w:t>
      </w:r>
      <w:r>
        <w:rPr>
          <w:sz w:val="28"/>
          <w:szCs w:val="28"/>
          <w:lang w:val="en-US"/>
        </w:rPr>
        <w:t xml:space="preserve"> </w:t>
      </w:r>
    </w:p>
    <w:p w14:paraId="6B86270A" w14:textId="77777777" w:rsidR="00B20386" w:rsidRDefault="00B20386" w:rsidP="00B20386">
      <w:pPr>
        <w:spacing w:before="120"/>
        <w:ind w:firstLine="720"/>
        <w:jc w:val="both"/>
        <w:rPr>
          <w:spacing w:val="-2"/>
          <w:sz w:val="28"/>
          <w:szCs w:val="28"/>
          <w:lang w:val="en-US"/>
        </w:rPr>
      </w:pPr>
      <w:r w:rsidRPr="00B20386">
        <w:rPr>
          <w:spacing w:val="-2"/>
          <w:sz w:val="28"/>
          <w:szCs w:val="28"/>
          <w:lang w:val="en-US"/>
        </w:rPr>
        <w:t xml:space="preserve">- </w:t>
      </w:r>
      <w:r w:rsidR="000B0D1D" w:rsidRPr="00B20386">
        <w:rPr>
          <w:spacing w:val="-2"/>
          <w:sz w:val="28"/>
          <w:szCs w:val="28"/>
        </w:rPr>
        <w:t>Quản lý chặt chẽ tài nguyên, sử dụng đất, bảo vệ môi trường, chủ động các biện pháp phòng, chống thiên tai, ứng phó với biến đổi khí hậu, thực hiện đồng bộ, hiệu quả các cơ chế, chính sách, giải pháp ứng phó với biến đổi khí hậu, an toàn nguồn nước, phòng, chống thiên tai, tăng cường quản lý tài nguyên và bảo vệ môi trường.</w:t>
      </w:r>
      <w:r>
        <w:rPr>
          <w:spacing w:val="-2"/>
          <w:sz w:val="28"/>
          <w:szCs w:val="28"/>
          <w:lang w:val="en-US"/>
        </w:rPr>
        <w:t xml:space="preserve"> </w:t>
      </w:r>
    </w:p>
    <w:p w14:paraId="54BA127D" w14:textId="77777777" w:rsidR="00B20386" w:rsidRDefault="00B20386" w:rsidP="00B20386">
      <w:pPr>
        <w:spacing w:before="120"/>
        <w:ind w:firstLine="720"/>
        <w:jc w:val="both"/>
        <w:rPr>
          <w:sz w:val="28"/>
          <w:lang w:val="en-US"/>
        </w:rPr>
      </w:pPr>
      <w:r>
        <w:rPr>
          <w:spacing w:val="-2"/>
          <w:sz w:val="28"/>
          <w:szCs w:val="28"/>
          <w:lang w:val="en-US"/>
        </w:rPr>
        <w:t xml:space="preserve">- </w:t>
      </w:r>
      <w:r w:rsidR="000B0D1D" w:rsidRPr="003732E9">
        <w:rPr>
          <w:sz w:val="28"/>
        </w:rPr>
        <w:t>Tiếp tục thúc đẩy phát triển liên kết vùng, thực hiện nghiêm quy hoạch cấp quốc gia, quy hoạch vùng, quy hoạch tỉnh; đẩy nhanh tốc độ, nâng cao chất lượng đô thị hoá và kinh tế đô thị. Tập trung đầu tư, kêu gọi đầu tư vào các dự án trọng điểm, dự án có sức lan tỏa, tháo gỡ khó khăn vướng mắc các dự án khu đô thị, nhà ở, dịch vụ trên địa bàn tỉnh. Phấn đấu năm 2025, tỷ lệ đô thị hóa đạt khoảng 20,6%; đẩy mạnh hơn nữa công tác phòng, chống tham nhũng, tiêu cực, lãng phí, lợi ích nhóm; siết chặt kỷ luật, kỷ cương hành chính, tiếp tục phân cấp, phân quyền gắn với kiểm tra, giám sát, kiểm soát quyền lực và phân bổ nguồn lực, nâng cao năng lực thực thi.</w:t>
      </w:r>
      <w:r>
        <w:rPr>
          <w:sz w:val="28"/>
          <w:lang w:val="en-US"/>
        </w:rPr>
        <w:t xml:space="preserve"> </w:t>
      </w:r>
    </w:p>
    <w:p w14:paraId="4AE732F9" w14:textId="77777777" w:rsidR="00B20386" w:rsidRDefault="00B20386" w:rsidP="00B20386">
      <w:pPr>
        <w:spacing w:before="120"/>
        <w:ind w:firstLine="720"/>
        <w:jc w:val="both"/>
        <w:rPr>
          <w:sz w:val="28"/>
          <w:lang w:val="en-US"/>
        </w:rPr>
      </w:pPr>
    </w:p>
    <w:p w14:paraId="11F67D84" w14:textId="77777777" w:rsidR="00E06DED" w:rsidRDefault="00B20386" w:rsidP="00E06DED">
      <w:pPr>
        <w:spacing w:before="120"/>
        <w:ind w:firstLine="720"/>
        <w:jc w:val="both"/>
        <w:rPr>
          <w:sz w:val="28"/>
          <w:lang w:val="en-US"/>
        </w:rPr>
      </w:pPr>
      <w:r>
        <w:rPr>
          <w:sz w:val="28"/>
          <w:lang w:val="en-US"/>
        </w:rPr>
        <w:lastRenderedPageBreak/>
        <w:t xml:space="preserve">- </w:t>
      </w:r>
      <w:r w:rsidR="000B0D1D" w:rsidRPr="003732E9">
        <w:rPr>
          <w:sz w:val="28"/>
        </w:rPr>
        <w:t>Tăng cường, củng cố tiềm lực quốc phòng, an ninh, bảo vệ vững chắc, độc</w:t>
      </w:r>
      <w:r>
        <w:rPr>
          <w:sz w:val="28"/>
          <w:lang w:val="en-US"/>
        </w:rPr>
        <w:t xml:space="preserve"> </w:t>
      </w:r>
      <w:r w:rsidR="000B0D1D" w:rsidRPr="003732E9">
        <w:rPr>
          <w:sz w:val="28"/>
        </w:rPr>
        <w:t>lập, chủ quyền, thống nhất toàn vẹn lãnh thổ; bảo đảm an ninh, trật tự, xây dựng nền an ninh nhân dân, thế trận biên phòng toàn dân gắn với quốc phòng toàn dân vững chắc. Kết hợp chặt chẽ phát triển kinh tế, văn hóa - xã hội với bảo đảm quốc phòng, an ninh, chú trọng vùng sâu, vùng xa, biên giới. Chủ động nắm chắc tình hình, kịp thời đấu tranh ngăn chặn, làm thất bại mọi âm mưu, hoạt động chống phá Đảng, Nhà nước; không để bị động bất ngờ trong mọi tình huống. Nâng cao hiệu quả công tác đối ngoại và hội nhập quốc tế.</w:t>
      </w:r>
      <w:r w:rsidR="00E06DED">
        <w:rPr>
          <w:sz w:val="28"/>
          <w:lang w:val="en-US"/>
        </w:rPr>
        <w:t xml:space="preserve"> </w:t>
      </w:r>
    </w:p>
    <w:p w14:paraId="12FFDA96" w14:textId="77777777" w:rsidR="00E06DED" w:rsidRDefault="00E06DED" w:rsidP="00E06DED">
      <w:pPr>
        <w:spacing w:before="120"/>
        <w:ind w:firstLine="720"/>
        <w:jc w:val="both"/>
        <w:rPr>
          <w:sz w:val="28"/>
          <w:lang w:val="en-US"/>
        </w:rPr>
      </w:pPr>
      <w:r>
        <w:rPr>
          <w:sz w:val="28"/>
          <w:lang w:val="en-US"/>
        </w:rPr>
        <w:t xml:space="preserve">4. </w:t>
      </w:r>
      <w:r w:rsidR="000B0D1D" w:rsidRPr="003732E9">
        <w:rPr>
          <w:sz w:val="28"/>
        </w:rPr>
        <w:t>Tiếp tục nâng cao chất lượng quản lý nhà nước về công tác thi đua, khen thưởng; tăng cường sự lãnh đạo của cấp ủy Đảng, vai trò, trách nhiệm chính quyền, đoàn thể và người đứng đầu trong việc tổ chức các phong trào thi đua và Hội đồng Thi đua - Khen thưởng các cấp; nâng cao chất lượng công tác khen thưởng đảm bảo chính xác, kịp thời, công khai, minh bạch, có tác dụng giáo dục, nêu gương; chú trọng khen thưởng cá nhân, tập thể, hộ gia đình lao động trực tiếp có nhiều sáng tạo trong công tác, chiến đấu, lao động sản xuất vùng có điều kiện kinh tế xã hội đặc biệt khó khăn.</w:t>
      </w:r>
      <w:r>
        <w:rPr>
          <w:sz w:val="28"/>
          <w:lang w:val="en-US"/>
        </w:rPr>
        <w:t xml:space="preserve"> </w:t>
      </w:r>
    </w:p>
    <w:p w14:paraId="131A5E37" w14:textId="77777777" w:rsidR="00E06DED" w:rsidRPr="00CD177F" w:rsidRDefault="00E06DED" w:rsidP="00E06DED">
      <w:pPr>
        <w:spacing w:before="120"/>
        <w:ind w:firstLine="720"/>
        <w:jc w:val="both"/>
        <w:rPr>
          <w:sz w:val="28"/>
          <w:lang w:val="en-US"/>
        </w:rPr>
      </w:pPr>
      <w:r w:rsidRPr="00CD177F">
        <w:rPr>
          <w:sz w:val="28"/>
          <w:lang w:val="en-US"/>
        </w:rPr>
        <w:t xml:space="preserve">5. </w:t>
      </w:r>
      <w:r w:rsidR="000B0D1D" w:rsidRPr="00CD177F">
        <w:rPr>
          <w:sz w:val="28"/>
        </w:rPr>
        <w:t>Tổ chức tốt Hội nghị điển hình tiên tiến các cấp, các ngành hướng tới Đại hội Thi đua yêu nước tỉnh Sơn La lần thứ VI, tiến tới Đại hội thi đua toàn quốc lần thứ XI, tạo khí thế thi đua sôi nổi trước thềm Đại hội đảng bộ các cấp tiến tới Đại hội đại biểu toàn quôc lần thứ XIV của Đảng. Đại hội Thi đua, Hội nghị điển hình tiên tiến các cấp, các ngành cần tập chung đánh giá đúng kết quả tổ chức triển khai các phong trào thi đua, những mô hình hay, nhân tố mới, cách làm sáng tạo hiệu quả trong 05 năm qua, chỉ ra những hạn chế, nguyên nhân và bài học kinh nhiệm, từ đó đề ra phương hướng nhiệm vụ công tác thi đua, khen thưởng giai đoạn 2026 -</w:t>
      </w:r>
      <w:r w:rsidRPr="00CD177F">
        <w:rPr>
          <w:sz w:val="28"/>
          <w:lang w:val="en-US"/>
        </w:rPr>
        <w:t xml:space="preserve"> </w:t>
      </w:r>
      <w:r w:rsidR="000B0D1D" w:rsidRPr="00CD177F">
        <w:rPr>
          <w:sz w:val="28"/>
        </w:rPr>
        <w:t>2030; đồng thời ghi nhận, biểu dương, tôn vinh, khen thưởng các cá nhân, tập thể đạt thành tích xuất sắc trong các phong trào thi đua, có sức lan tỏa trong cộng đồng, xã hội.</w:t>
      </w:r>
      <w:r w:rsidRPr="00CD177F">
        <w:rPr>
          <w:sz w:val="28"/>
          <w:lang w:val="en-US"/>
        </w:rPr>
        <w:t xml:space="preserve"> </w:t>
      </w:r>
    </w:p>
    <w:p w14:paraId="7ACF2E6F" w14:textId="77777777" w:rsidR="00025429" w:rsidRDefault="00E06DED" w:rsidP="00025429">
      <w:pPr>
        <w:spacing w:before="120"/>
        <w:ind w:firstLine="720"/>
        <w:jc w:val="both"/>
        <w:rPr>
          <w:sz w:val="28"/>
          <w:szCs w:val="28"/>
          <w:lang w:val="en-US"/>
        </w:rPr>
      </w:pPr>
      <w:r w:rsidRPr="00CD177F">
        <w:rPr>
          <w:sz w:val="28"/>
          <w:szCs w:val="28"/>
          <w:lang w:val="en-US"/>
        </w:rPr>
        <w:t xml:space="preserve">6. </w:t>
      </w:r>
      <w:r w:rsidR="000B0D1D" w:rsidRPr="00CD177F">
        <w:rPr>
          <w:sz w:val="28"/>
          <w:szCs w:val="28"/>
        </w:rPr>
        <w:t>Đẩy mạnh công tác tuyên truyền, phát hiện, bồi dưỡng và nhân rộng điển hình tiên tiến, các mô hình mới, nhân tố mới gắn với việc thực hiện Kết luận số 01-KL/TW ngày 18</w:t>
      </w:r>
      <w:r w:rsidRPr="00CD177F">
        <w:rPr>
          <w:sz w:val="28"/>
          <w:szCs w:val="28"/>
          <w:lang w:val="en-US"/>
        </w:rPr>
        <w:t xml:space="preserve"> tháng </w:t>
      </w:r>
      <w:r w:rsidR="000B0D1D" w:rsidRPr="00CD177F">
        <w:rPr>
          <w:sz w:val="28"/>
          <w:szCs w:val="28"/>
        </w:rPr>
        <w:t>5</w:t>
      </w:r>
      <w:r w:rsidRPr="00CD177F">
        <w:rPr>
          <w:sz w:val="28"/>
          <w:szCs w:val="28"/>
          <w:lang w:val="en-US"/>
        </w:rPr>
        <w:t xml:space="preserve"> năm </w:t>
      </w:r>
      <w:r w:rsidR="000B0D1D" w:rsidRPr="00CD177F">
        <w:rPr>
          <w:sz w:val="28"/>
          <w:szCs w:val="28"/>
        </w:rPr>
        <w:t>2021 của Bộ Chính trị tiếp tục thực hiện Chỉ thị số 05-CT/TW ngày 15</w:t>
      </w:r>
      <w:r w:rsidRPr="00CD177F">
        <w:rPr>
          <w:sz w:val="28"/>
          <w:szCs w:val="28"/>
          <w:lang w:val="en-US"/>
        </w:rPr>
        <w:t xml:space="preserve"> tháng </w:t>
      </w:r>
      <w:r w:rsidR="000B0D1D" w:rsidRPr="00CD177F">
        <w:rPr>
          <w:sz w:val="28"/>
          <w:szCs w:val="28"/>
        </w:rPr>
        <w:t>5</w:t>
      </w:r>
      <w:r w:rsidRPr="00CD177F">
        <w:rPr>
          <w:sz w:val="28"/>
          <w:szCs w:val="28"/>
          <w:lang w:val="en-US"/>
        </w:rPr>
        <w:t xml:space="preserve"> năm </w:t>
      </w:r>
      <w:r w:rsidR="000B0D1D" w:rsidRPr="00CD177F">
        <w:rPr>
          <w:sz w:val="28"/>
          <w:szCs w:val="28"/>
        </w:rPr>
        <w:t>2016 của Bộ Chính trị về tiếp tục “Học tập và làm theo tư</w:t>
      </w:r>
      <w:r w:rsidR="00CD177F" w:rsidRPr="00CD177F">
        <w:rPr>
          <w:sz w:val="28"/>
          <w:szCs w:val="28"/>
          <w:lang w:val="en-US"/>
        </w:rPr>
        <w:t xml:space="preserve"> </w:t>
      </w:r>
      <w:r w:rsidR="000B0D1D" w:rsidRPr="00CD177F">
        <w:rPr>
          <w:sz w:val="28"/>
          <w:szCs w:val="28"/>
        </w:rPr>
        <w:t>tưởng, đạo đức, phong cách Hồ Chí Minh”. Tiếp tục triển khai có hiệu quả Kế hoạch số 18/KH-UBND ngày 15</w:t>
      </w:r>
      <w:r w:rsidR="001135B6">
        <w:rPr>
          <w:sz w:val="28"/>
          <w:szCs w:val="28"/>
          <w:lang w:val="en-US"/>
        </w:rPr>
        <w:t xml:space="preserve"> tháng 01 năm 20</w:t>
      </w:r>
      <w:r w:rsidR="000B0D1D" w:rsidRPr="00CD177F">
        <w:rPr>
          <w:sz w:val="28"/>
          <w:szCs w:val="28"/>
        </w:rPr>
        <w:t xml:space="preserve">21 của Chủ tịch </w:t>
      </w:r>
      <w:r w:rsidR="001135B6">
        <w:rPr>
          <w:sz w:val="28"/>
          <w:szCs w:val="28"/>
          <w:lang w:val="en-US"/>
        </w:rPr>
        <w:t>UBND</w:t>
      </w:r>
      <w:r w:rsidR="000B0D1D" w:rsidRPr="00CD177F">
        <w:rPr>
          <w:sz w:val="28"/>
          <w:szCs w:val="28"/>
        </w:rPr>
        <w:t xml:space="preserve"> tỉnh về xây dựng, nhân rộng các mô hình, điển hình tiên tiến trên địa bàn tỉnh Sơn La giai đoạn 2021 - 2025; Kế hoạch số 137/KH-UBND ngày</w:t>
      </w:r>
      <w:r w:rsidR="00025429">
        <w:rPr>
          <w:sz w:val="28"/>
          <w:szCs w:val="28"/>
          <w:lang w:val="en-US"/>
        </w:rPr>
        <w:t xml:space="preserve"> </w:t>
      </w:r>
      <w:r w:rsidR="000B0D1D" w:rsidRPr="00CD177F">
        <w:rPr>
          <w:sz w:val="28"/>
          <w:szCs w:val="28"/>
        </w:rPr>
        <w:t>18</w:t>
      </w:r>
      <w:r w:rsidR="001135B6">
        <w:rPr>
          <w:sz w:val="28"/>
          <w:szCs w:val="28"/>
          <w:lang w:val="en-US"/>
        </w:rPr>
        <w:t xml:space="preserve"> tháng </w:t>
      </w:r>
      <w:r w:rsidR="000B0D1D" w:rsidRPr="00CD177F">
        <w:rPr>
          <w:sz w:val="28"/>
          <w:szCs w:val="28"/>
        </w:rPr>
        <w:t>5</w:t>
      </w:r>
      <w:r w:rsidR="001135B6">
        <w:rPr>
          <w:sz w:val="28"/>
          <w:szCs w:val="28"/>
          <w:lang w:val="en-US"/>
        </w:rPr>
        <w:t xml:space="preserve"> năm </w:t>
      </w:r>
      <w:r w:rsidR="000B0D1D" w:rsidRPr="00CD177F">
        <w:rPr>
          <w:sz w:val="28"/>
          <w:szCs w:val="28"/>
        </w:rPr>
        <w:t>2022 của UBND tỉnh về tuyên truyền gương điển hình tiên tiến, mô hình mới, nhân tố mới trong các phong trào thi đua, yêu nước trên địa bàn tỉnh Sơn La, giai đoạn 2022 - 2025; Chỉ thị số 13/CT-UBND ngày 28</w:t>
      </w:r>
      <w:r w:rsidR="001135B6">
        <w:rPr>
          <w:sz w:val="28"/>
          <w:szCs w:val="28"/>
          <w:lang w:val="en-US"/>
        </w:rPr>
        <w:t xml:space="preserve"> tháng </w:t>
      </w:r>
      <w:r w:rsidR="000B0D1D" w:rsidRPr="00CD177F">
        <w:rPr>
          <w:sz w:val="28"/>
          <w:szCs w:val="28"/>
        </w:rPr>
        <w:t>6</w:t>
      </w:r>
      <w:r w:rsidR="001135B6">
        <w:rPr>
          <w:sz w:val="28"/>
          <w:szCs w:val="28"/>
          <w:lang w:val="en-US"/>
        </w:rPr>
        <w:t xml:space="preserve"> năm </w:t>
      </w:r>
      <w:r w:rsidR="000B0D1D" w:rsidRPr="00CD177F">
        <w:rPr>
          <w:sz w:val="28"/>
          <w:szCs w:val="28"/>
        </w:rPr>
        <w:t>2023 của Chủ tịch về việc tăng cường công tác xây dựng, nhân rộng các mô hình, điển hình tiên tiến giai đoạn 2023</w:t>
      </w:r>
      <w:r w:rsidR="001135B6">
        <w:rPr>
          <w:sz w:val="28"/>
          <w:szCs w:val="28"/>
          <w:lang w:val="en-US"/>
        </w:rPr>
        <w:t xml:space="preserve"> </w:t>
      </w:r>
      <w:r w:rsidR="000B0D1D" w:rsidRPr="00CD177F">
        <w:rPr>
          <w:sz w:val="28"/>
          <w:szCs w:val="28"/>
        </w:rPr>
        <w:t>- 2025 trên địa bàn tỉnh Sơn La; chú trọng kiểm tra, rà soát khâu phát hiện, bồi dưỡng, nhân rộng các điển hình tiên tiến, các mô hình mới, nhân tố mới để đảm bảo nâng cao chất lượng điển hình tiên tiến từ cơ sở.</w:t>
      </w:r>
    </w:p>
    <w:p w14:paraId="10943166" w14:textId="77777777" w:rsidR="00025429" w:rsidRDefault="00025429" w:rsidP="00025429">
      <w:pPr>
        <w:spacing w:before="120"/>
        <w:ind w:firstLine="720"/>
        <w:jc w:val="both"/>
        <w:rPr>
          <w:sz w:val="28"/>
          <w:lang w:val="en-US"/>
        </w:rPr>
      </w:pPr>
      <w:r>
        <w:rPr>
          <w:sz w:val="28"/>
          <w:szCs w:val="28"/>
          <w:lang w:val="en-US"/>
        </w:rPr>
        <w:lastRenderedPageBreak/>
        <w:t xml:space="preserve">7. </w:t>
      </w:r>
      <w:r w:rsidR="000B0D1D" w:rsidRPr="00CD177F">
        <w:rPr>
          <w:sz w:val="28"/>
          <w:szCs w:val="28"/>
        </w:rPr>
        <w:t>Đề nghị Ban Tuyên giáo Tỉnh ủy định hướng tuyên truyền cho các cơ quan truyền thông tiếp tục duy trì các chuyên trang, chuyên mục, tăng thời lượng tuyên truyền về các nội dung, phương pháp tổ chức triển khai thực hiện phong trào thi đua năm 2025 của các đơn vị, địa phương, kịp thời biểu dương, nhân rộng</w:t>
      </w:r>
      <w:r w:rsidR="000B0D1D" w:rsidRPr="003732E9">
        <w:rPr>
          <w:sz w:val="28"/>
        </w:rPr>
        <w:t xml:space="preserve"> các điển hình tiên tiến trong các phong trào thi đua.</w:t>
      </w:r>
      <w:r>
        <w:rPr>
          <w:sz w:val="28"/>
          <w:lang w:val="en-US"/>
        </w:rPr>
        <w:t xml:space="preserve"> </w:t>
      </w:r>
    </w:p>
    <w:p w14:paraId="209A2CE6" w14:textId="77777777" w:rsidR="00CD4649" w:rsidRDefault="00025429" w:rsidP="00CD4649">
      <w:pPr>
        <w:spacing w:before="120"/>
        <w:ind w:firstLine="720"/>
        <w:jc w:val="both"/>
        <w:rPr>
          <w:sz w:val="28"/>
          <w:lang w:val="en-US"/>
        </w:rPr>
      </w:pPr>
      <w:r>
        <w:rPr>
          <w:sz w:val="28"/>
          <w:lang w:val="en-US"/>
        </w:rPr>
        <w:t xml:space="preserve">8. </w:t>
      </w:r>
      <w:r w:rsidR="000B0D1D" w:rsidRPr="003732E9">
        <w:rPr>
          <w:sz w:val="28"/>
        </w:rPr>
        <w:t>Đề nghị Ủy ban Mặt trận Tổ quốc Việt Nam và các tổ chức chính trị - xã hội các cấp phối hợp chặt chẽ với chính quyền tăng cường tuyên truyền vận động cán bộ, công chức, viên chức, người lao động, đoàn viên, hội viên và các tầng lớp Nhân dân hưởng ứng, tham gia tích cực các phong trào thi đua yêu nước do trung ương, tỉnh và các đoàn thể phát động, góp phần thực hiện thắng lợi nhiệm vụ phát triển kinh tế - xã hội, đảm bảo quốc phòng, an ninh của tỉnh năm 2025.</w:t>
      </w:r>
      <w:r w:rsidR="00CD4649">
        <w:rPr>
          <w:sz w:val="28"/>
          <w:lang w:val="en-US"/>
        </w:rPr>
        <w:t xml:space="preserve"> </w:t>
      </w:r>
    </w:p>
    <w:p w14:paraId="2FE4E7BC" w14:textId="77777777" w:rsidR="00CD4649" w:rsidRDefault="00CD4649" w:rsidP="00CD4649">
      <w:pPr>
        <w:spacing w:before="120"/>
        <w:ind w:firstLine="720"/>
        <w:jc w:val="both"/>
        <w:rPr>
          <w:sz w:val="28"/>
          <w:lang w:val="en-US"/>
        </w:rPr>
      </w:pPr>
      <w:r>
        <w:rPr>
          <w:sz w:val="28"/>
          <w:lang w:val="en-US"/>
        </w:rPr>
        <w:t xml:space="preserve">9. </w:t>
      </w:r>
      <w:r w:rsidR="000B0D1D" w:rsidRPr="003732E9">
        <w:rPr>
          <w:sz w:val="28"/>
        </w:rPr>
        <w:t xml:space="preserve">Thủ trưởng các sở, ban, ngành, đoàn thể tỉnh, các doanh nghiệp, Chủ tịch </w:t>
      </w:r>
      <w:r>
        <w:rPr>
          <w:sz w:val="28"/>
          <w:lang w:val="en-US"/>
        </w:rPr>
        <w:t>UBND</w:t>
      </w:r>
      <w:r w:rsidR="000B0D1D" w:rsidRPr="003732E9">
        <w:rPr>
          <w:sz w:val="28"/>
        </w:rPr>
        <w:t xml:space="preserve"> các huyện, thành phố căn cứ chức năng nhiệm vụ có trách nhiệm cụ thể hóa thực hiện Chỉ thị này. Tổng kết, kịp thời biểu dương, khen thưởng đối với tập thể, cá nhân có thành tích xuất sắc trong các phong trào thi đua.</w:t>
      </w:r>
      <w:r>
        <w:rPr>
          <w:sz w:val="28"/>
          <w:lang w:val="en-US"/>
        </w:rPr>
        <w:t xml:space="preserve"> </w:t>
      </w:r>
    </w:p>
    <w:p w14:paraId="0AB674EC" w14:textId="77777777" w:rsidR="00CD4649" w:rsidRDefault="00CD4649" w:rsidP="00CD4649">
      <w:pPr>
        <w:spacing w:before="120"/>
        <w:ind w:firstLine="720"/>
        <w:jc w:val="both"/>
        <w:rPr>
          <w:sz w:val="28"/>
          <w:lang w:val="en-US"/>
        </w:rPr>
      </w:pPr>
      <w:r>
        <w:rPr>
          <w:sz w:val="28"/>
          <w:lang w:val="en-US"/>
        </w:rPr>
        <w:t xml:space="preserve">10. </w:t>
      </w:r>
      <w:r w:rsidR="000B0D1D" w:rsidRPr="003732E9">
        <w:rPr>
          <w:sz w:val="28"/>
        </w:rPr>
        <w:t>Các cơ quan Báo, Đài của tỉnh đẩy mạnh công tác tuyên truyền về phong trào thi đua yêu nước, các hoạt động nhân dịp kỷ niệm các sự kiện, các ngày lễ lớn trong năm 2025; tích cực đổi mới, đa dạng hóa nội dung, phương thức tuyên truyền tư tưởng về thi đua yêu nước của Chủ tịch Hồ Chí Minh, chính sách pháp luật của Nhà nước về thi đua, khen thưởng; kịp thời nêu gương người tốt, việc tốt, điển hình tiên tiến và nhân tố mới trong phong trào thi đua yêu nước trên các chuyên trang, chuyên mục, kênh sóng của báo chí, Đài Phát thanh - Truyền hình tỉnh.</w:t>
      </w:r>
      <w:r>
        <w:rPr>
          <w:sz w:val="28"/>
          <w:lang w:val="en-US"/>
        </w:rPr>
        <w:t xml:space="preserve"> </w:t>
      </w:r>
    </w:p>
    <w:p w14:paraId="6B0CA588" w14:textId="77777777" w:rsidR="00CD4649" w:rsidRDefault="00CD4649" w:rsidP="00CD4649">
      <w:pPr>
        <w:spacing w:before="120"/>
        <w:ind w:firstLine="720"/>
        <w:jc w:val="both"/>
        <w:rPr>
          <w:sz w:val="28"/>
          <w:lang w:val="en-US"/>
        </w:rPr>
      </w:pPr>
      <w:r>
        <w:rPr>
          <w:sz w:val="28"/>
          <w:lang w:val="en-US"/>
        </w:rPr>
        <w:t xml:space="preserve">11. </w:t>
      </w:r>
      <w:r w:rsidR="000B0D1D" w:rsidRPr="003732E9">
        <w:rPr>
          <w:sz w:val="28"/>
        </w:rPr>
        <w:t>Sở Nội vụ</w:t>
      </w:r>
      <w:r>
        <w:rPr>
          <w:sz w:val="28"/>
          <w:lang w:val="en-US"/>
        </w:rPr>
        <w:t xml:space="preserve"> </w:t>
      </w:r>
    </w:p>
    <w:p w14:paraId="74DDB4BE" w14:textId="77777777" w:rsidR="00CD4649" w:rsidRDefault="00CD4649" w:rsidP="00CD4649">
      <w:pPr>
        <w:spacing w:before="120"/>
        <w:ind w:firstLine="720"/>
        <w:jc w:val="both"/>
        <w:rPr>
          <w:sz w:val="28"/>
          <w:lang w:val="en-US"/>
        </w:rPr>
      </w:pPr>
      <w:r>
        <w:rPr>
          <w:sz w:val="28"/>
          <w:lang w:val="en-US"/>
        </w:rPr>
        <w:t xml:space="preserve">- </w:t>
      </w:r>
      <w:r w:rsidR="000B0D1D" w:rsidRPr="003732E9">
        <w:rPr>
          <w:sz w:val="28"/>
        </w:rPr>
        <w:t>Đôn đốc, hướng dẫn các cơ quan đơn vị địa phương tổ chức Hội nghị điển hình tiến tiến cấp cơ sở, Đại hội thi đua yêu nước đảm bảo tiến độ, chất lượng, hiệu quả, tạo khí thế thi đua sôi nổi hướng tới Đại hội Đảng các cấp. Chủ trì tham mưu tổ chức Đại hội Thi đua yêu nước tỉnh Sơn La lần thứ VI.</w:t>
      </w:r>
    </w:p>
    <w:p w14:paraId="263042CE" w14:textId="74CDE5D5" w:rsidR="000B0D1D" w:rsidRPr="003732E9" w:rsidRDefault="00CD4649" w:rsidP="00CD4649">
      <w:pPr>
        <w:spacing w:before="120"/>
        <w:ind w:firstLine="720"/>
        <w:jc w:val="both"/>
        <w:rPr>
          <w:sz w:val="28"/>
        </w:rPr>
      </w:pPr>
      <w:r>
        <w:rPr>
          <w:sz w:val="28"/>
          <w:lang w:val="en-US"/>
        </w:rPr>
        <w:t xml:space="preserve">- </w:t>
      </w:r>
      <w:r w:rsidR="000B0D1D" w:rsidRPr="003732E9">
        <w:rPr>
          <w:sz w:val="28"/>
        </w:rPr>
        <w:t xml:space="preserve">Chủ trì, phối hợp với Văn phòng UBND tỉnh, các cơ quan, đơn vị liên quan tổ chức triển khai, theo dõi, kiểm tra, đôn đốc việc thực hiện Chỉ thị; tổng hợp báo cáo Chủ tịch </w:t>
      </w:r>
      <w:r>
        <w:rPr>
          <w:sz w:val="28"/>
          <w:lang w:val="en-US"/>
        </w:rPr>
        <w:t>UBND</w:t>
      </w:r>
      <w:r w:rsidR="000B0D1D" w:rsidRPr="003732E9">
        <w:rPr>
          <w:sz w:val="28"/>
        </w:rPr>
        <w:t xml:space="preserve"> tỉnh kết quả thực hiện phong trào thi đua năm 2025./.</w:t>
      </w:r>
    </w:p>
    <w:p w14:paraId="247F9D3F" w14:textId="77777777" w:rsidR="000B0D1D" w:rsidRDefault="000B0D1D" w:rsidP="000B0D1D">
      <w:pPr>
        <w:pStyle w:val="BodyText"/>
        <w:spacing w:before="173"/>
        <w:ind w:left="0" w:firstLine="0"/>
        <w:rPr>
          <w:sz w:val="20"/>
        </w:rPr>
      </w:pPr>
    </w:p>
    <w:tbl>
      <w:tblPr>
        <w:tblW w:w="0" w:type="auto"/>
        <w:jc w:val="center"/>
        <w:tblLayout w:type="fixed"/>
        <w:tblCellMar>
          <w:left w:w="0" w:type="dxa"/>
          <w:right w:w="0" w:type="dxa"/>
        </w:tblCellMar>
        <w:tblLook w:val="01E0" w:firstRow="1" w:lastRow="1" w:firstColumn="1" w:lastColumn="1" w:noHBand="0" w:noVBand="0"/>
      </w:tblPr>
      <w:tblGrid>
        <w:gridCol w:w="4417"/>
        <w:gridCol w:w="4939"/>
      </w:tblGrid>
      <w:tr w:rsidR="000B0D1D" w14:paraId="0386A9BE" w14:textId="77777777" w:rsidTr="00366650">
        <w:trPr>
          <w:trHeight w:val="2965"/>
          <w:jc w:val="center"/>
        </w:trPr>
        <w:tc>
          <w:tcPr>
            <w:tcW w:w="4417" w:type="dxa"/>
          </w:tcPr>
          <w:p w14:paraId="6FC535C0" w14:textId="6C104436" w:rsidR="000B0D1D" w:rsidRDefault="000B0D1D" w:rsidP="00587699">
            <w:pPr>
              <w:pStyle w:val="TableParagraph"/>
              <w:tabs>
                <w:tab w:val="left" w:pos="174"/>
              </w:tabs>
              <w:spacing w:before="1" w:line="233" w:lineRule="exact"/>
              <w:ind w:left="49"/>
            </w:pPr>
          </w:p>
        </w:tc>
        <w:tc>
          <w:tcPr>
            <w:tcW w:w="4939" w:type="dxa"/>
          </w:tcPr>
          <w:p w14:paraId="7BAC0779" w14:textId="0F4E4A11" w:rsidR="000B0D1D" w:rsidRDefault="000B0D1D" w:rsidP="00587699">
            <w:pPr>
              <w:pStyle w:val="TableParagraph"/>
              <w:spacing w:line="313" w:lineRule="exact"/>
              <w:ind w:left="729" w:right="4"/>
              <w:jc w:val="center"/>
              <w:rPr>
                <w:b/>
                <w:sz w:val="28"/>
              </w:rPr>
            </w:pPr>
            <w:r>
              <w:rPr>
                <w:b/>
                <w:sz w:val="28"/>
              </w:rPr>
              <w:t>CHỦ</w:t>
            </w:r>
            <w:r>
              <w:rPr>
                <w:b/>
                <w:spacing w:val="-7"/>
                <w:sz w:val="28"/>
              </w:rPr>
              <w:t xml:space="preserve"> </w:t>
            </w:r>
            <w:r>
              <w:rPr>
                <w:b/>
                <w:spacing w:val="-4"/>
                <w:sz w:val="28"/>
              </w:rPr>
              <w:t>TỊCH</w:t>
            </w:r>
          </w:p>
          <w:p w14:paraId="11A7AF8F" w14:textId="77777777" w:rsidR="000B0D1D" w:rsidRDefault="000B0D1D" w:rsidP="00587699">
            <w:pPr>
              <w:pStyle w:val="TableParagraph"/>
              <w:jc w:val="center"/>
              <w:rPr>
                <w:sz w:val="28"/>
              </w:rPr>
            </w:pPr>
          </w:p>
          <w:p w14:paraId="6906CB80" w14:textId="77777777" w:rsidR="000B0D1D" w:rsidRDefault="000B0D1D" w:rsidP="00587699">
            <w:pPr>
              <w:pStyle w:val="TableParagraph"/>
              <w:jc w:val="center"/>
              <w:rPr>
                <w:sz w:val="28"/>
              </w:rPr>
            </w:pPr>
          </w:p>
          <w:p w14:paraId="2A5715C8" w14:textId="77777777" w:rsidR="000B0D1D" w:rsidRDefault="000B0D1D" w:rsidP="00587699">
            <w:pPr>
              <w:pStyle w:val="TableParagraph"/>
              <w:jc w:val="center"/>
              <w:rPr>
                <w:sz w:val="28"/>
              </w:rPr>
            </w:pPr>
          </w:p>
          <w:p w14:paraId="0DAB6677" w14:textId="497C270C" w:rsidR="000B0D1D" w:rsidRDefault="000B0D1D" w:rsidP="00587699">
            <w:pPr>
              <w:pStyle w:val="TableParagraph"/>
              <w:ind w:left="729"/>
              <w:jc w:val="center"/>
              <w:rPr>
                <w:b/>
                <w:sz w:val="28"/>
              </w:rPr>
            </w:pPr>
            <w:r>
              <w:rPr>
                <w:b/>
                <w:sz w:val="28"/>
              </w:rPr>
              <w:t>Nguyễn</w:t>
            </w:r>
            <w:r>
              <w:rPr>
                <w:b/>
                <w:spacing w:val="-4"/>
                <w:sz w:val="28"/>
              </w:rPr>
              <w:t xml:space="preserve"> </w:t>
            </w:r>
            <w:r>
              <w:rPr>
                <w:b/>
                <w:sz w:val="28"/>
              </w:rPr>
              <w:t>Đình</w:t>
            </w:r>
            <w:r>
              <w:rPr>
                <w:b/>
                <w:spacing w:val="-4"/>
                <w:sz w:val="28"/>
              </w:rPr>
              <w:t xml:space="preserve"> Việt</w:t>
            </w:r>
          </w:p>
        </w:tc>
      </w:tr>
    </w:tbl>
    <w:p w14:paraId="602A8E93" w14:textId="77777777" w:rsidR="000B0D1D" w:rsidRDefault="000B0D1D" w:rsidP="000B0D1D">
      <w:pPr>
        <w:jc w:val="center"/>
        <w:rPr>
          <w:sz w:val="28"/>
        </w:rPr>
        <w:sectPr w:rsidR="000B0D1D" w:rsidSect="003732E9">
          <w:headerReference w:type="default" r:id="rId8"/>
          <w:pgSz w:w="11910" w:h="16850"/>
          <w:pgMar w:top="1474" w:right="1134" w:bottom="1474" w:left="1418" w:header="724" w:footer="0" w:gutter="0"/>
          <w:cols w:space="720"/>
        </w:sectPr>
      </w:pPr>
    </w:p>
    <w:p w14:paraId="5BAC9237" w14:textId="77777777" w:rsidR="000B0D1D" w:rsidRDefault="000B0D1D" w:rsidP="001E79ED">
      <w:pPr>
        <w:pStyle w:val="Heading1"/>
        <w:ind w:left="0" w:right="0"/>
      </w:pPr>
      <w:r>
        <w:lastRenderedPageBreak/>
        <w:t>Phụ</w:t>
      </w:r>
      <w:r>
        <w:rPr>
          <w:spacing w:val="-4"/>
        </w:rPr>
        <w:t xml:space="preserve"> </w:t>
      </w:r>
      <w:r>
        <w:rPr>
          <w:spacing w:val="-5"/>
        </w:rPr>
        <w:t>lục</w:t>
      </w:r>
    </w:p>
    <w:p w14:paraId="067228A4" w14:textId="77777777" w:rsidR="000B0D1D" w:rsidRDefault="000B0D1D" w:rsidP="001E79ED">
      <w:pPr>
        <w:jc w:val="center"/>
        <w:rPr>
          <w:b/>
          <w:sz w:val="26"/>
        </w:rPr>
      </w:pPr>
      <w:r>
        <w:rPr>
          <w:b/>
          <w:sz w:val="26"/>
        </w:rPr>
        <w:t>TÓM</w:t>
      </w:r>
      <w:r>
        <w:rPr>
          <w:b/>
          <w:spacing w:val="-6"/>
          <w:sz w:val="26"/>
        </w:rPr>
        <w:t xml:space="preserve"> </w:t>
      </w:r>
      <w:r>
        <w:rPr>
          <w:b/>
          <w:sz w:val="26"/>
        </w:rPr>
        <w:t>TẮT</w:t>
      </w:r>
      <w:r>
        <w:rPr>
          <w:b/>
          <w:spacing w:val="-6"/>
          <w:sz w:val="26"/>
        </w:rPr>
        <w:t xml:space="preserve"> </w:t>
      </w:r>
      <w:r>
        <w:rPr>
          <w:b/>
          <w:sz w:val="26"/>
        </w:rPr>
        <w:t>CÁC</w:t>
      </w:r>
      <w:r>
        <w:rPr>
          <w:b/>
          <w:spacing w:val="-3"/>
          <w:sz w:val="26"/>
        </w:rPr>
        <w:t xml:space="preserve"> </w:t>
      </w:r>
      <w:r>
        <w:rPr>
          <w:b/>
          <w:sz w:val="26"/>
        </w:rPr>
        <w:t>CHỈ</w:t>
      </w:r>
      <w:r>
        <w:rPr>
          <w:b/>
          <w:spacing w:val="-3"/>
          <w:sz w:val="26"/>
        </w:rPr>
        <w:t xml:space="preserve"> </w:t>
      </w:r>
      <w:r>
        <w:rPr>
          <w:b/>
          <w:sz w:val="26"/>
        </w:rPr>
        <w:t>TIÊU</w:t>
      </w:r>
      <w:r>
        <w:rPr>
          <w:b/>
          <w:spacing w:val="-5"/>
          <w:sz w:val="26"/>
        </w:rPr>
        <w:t xml:space="preserve"> </w:t>
      </w:r>
      <w:r>
        <w:rPr>
          <w:b/>
          <w:sz w:val="26"/>
        </w:rPr>
        <w:t>KINH</w:t>
      </w:r>
      <w:r>
        <w:rPr>
          <w:b/>
          <w:spacing w:val="-6"/>
          <w:sz w:val="26"/>
        </w:rPr>
        <w:t xml:space="preserve"> </w:t>
      </w:r>
      <w:r>
        <w:rPr>
          <w:b/>
          <w:sz w:val="26"/>
        </w:rPr>
        <w:t>TẾ</w:t>
      </w:r>
      <w:r>
        <w:rPr>
          <w:b/>
          <w:spacing w:val="-5"/>
          <w:sz w:val="26"/>
        </w:rPr>
        <w:t xml:space="preserve"> </w:t>
      </w:r>
      <w:r>
        <w:rPr>
          <w:b/>
          <w:sz w:val="26"/>
        </w:rPr>
        <w:t>-</w:t>
      </w:r>
      <w:r>
        <w:rPr>
          <w:b/>
          <w:spacing w:val="-3"/>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NĂM</w:t>
      </w:r>
      <w:r>
        <w:rPr>
          <w:b/>
          <w:spacing w:val="-5"/>
          <w:sz w:val="26"/>
        </w:rPr>
        <w:t xml:space="preserve"> </w:t>
      </w:r>
      <w:r>
        <w:rPr>
          <w:b/>
          <w:spacing w:val="-4"/>
          <w:sz w:val="26"/>
        </w:rPr>
        <w:t>2025</w:t>
      </w:r>
    </w:p>
    <w:p w14:paraId="648DDB31" w14:textId="77777777" w:rsidR="000B0D1D" w:rsidRDefault="000B0D1D" w:rsidP="000B0D1D">
      <w:pPr>
        <w:spacing w:line="284" w:lineRule="exact"/>
        <w:jc w:val="center"/>
        <w:rPr>
          <w:sz w:val="26"/>
        </w:rPr>
        <w:sectPr w:rsidR="000B0D1D" w:rsidSect="004E39B3">
          <w:pgSz w:w="11910" w:h="16850"/>
          <w:pgMar w:top="1474" w:right="1134" w:bottom="1474" w:left="1418" w:header="726" w:footer="0" w:gutter="0"/>
          <w:cols w:space="720"/>
        </w:sectPr>
      </w:pPr>
    </w:p>
    <w:p w14:paraId="50A41F3B" w14:textId="77777777" w:rsidR="004E39B3" w:rsidRDefault="005F541F" w:rsidP="004E39B3">
      <w:pPr>
        <w:spacing w:before="14"/>
        <w:rPr>
          <w:i/>
          <w:spacing w:val="-4"/>
          <w:sz w:val="26"/>
          <w:szCs w:val="20"/>
          <w:lang w:val="en-US"/>
        </w:rPr>
      </w:pPr>
      <w:r>
        <w:rPr>
          <w:noProof/>
        </w:rPr>
        <mc:AlternateContent>
          <mc:Choice Requires="wps">
            <w:drawing>
              <wp:anchor distT="0" distB="0" distL="0" distR="0" simplePos="0" relativeHeight="251662336" behindDoc="1" locked="0" layoutInCell="1" allowOverlap="1" wp14:anchorId="21130A47" wp14:editId="69E7CE8A">
                <wp:simplePos x="0" y="0"/>
                <wp:positionH relativeFrom="page">
                  <wp:posOffset>2988310</wp:posOffset>
                </wp:positionH>
                <wp:positionV relativeFrom="paragraph">
                  <wp:posOffset>234315</wp:posOffset>
                </wp:positionV>
                <wp:extent cx="1445895" cy="4508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5895" cy="45085"/>
                        </a:xfrm>
                        <a:custGeom>
                          <a:avLst/>
                          <a:gdLst/>
                          <a:ahLst/>
                          <a:cxnLst/>
                          <a:rect l="l" t="t" r="r" b="b"/>
                          <a:pathLst>
                            <a:path w="955040">
                              <a:moveTo>
                                <a:pt x="0" y="0"/>
                              </a:moveTo>
                              <a:lnTo>
                                <a:pt x="955040" y="0"/>
                              </a:lnTo>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D9596" id="Graphic 6" o:spid="_x0000_s1026" style="position:absolute;margin-left:235.3pt;margin-top:18.45pt;width:113.85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9550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" path="m,l955040,e" filled="f" strokeweight=".72pt">
                <v:path arrowok="t"/>
                <w10:wrap type="topAndBottom" anchorx="page"/>
              </v:shape>
            </w:pict>
          </mc:Fallback>
        </mc:AlternateContent>
      </w:r>
      <w:r w:rsidR="000B0D1D" w:rsidRPr="00DC3CFA">
        <w:rPr>
          <w:i/>
          <w:sz w:val="26"/>
          <w:szCs w:val="20"/>
        </w:rPr>
        <w:t>(Ban</w:t>
      </w:r>
      <w:r w:rsidR="000B0D1D" w:rsidRPr="00DC3CFA">
        <w:rPr>
          <w:i/>
          <w:spacing w:val="-5"/>
          <w:sz w:val="26"/>
          <w:szCs w:val="20"/>
        </w:rPr>
        <w:t xml:space="preserve"> </w:t>
      </w:r>
      <w:r w:rsidR="000B0D1D" w:rsidRPr="00DC3CFA">
        <w:rPr>
          <w:i/>
          <w:sz w:val="26"/>
          <w:szCs w:val="20"/>
        </w:rPr>
        <w:t>hành kèm</w:t>
      </w:r>
      <w:r w:rsidR="000B0D1D" w:rsidRPr="00DC3CFA">
        <w:rPr>
          <w:i/>
          <w:spacing w:val="-3"/>
          <w:sz w:val="26"/>
          <w:szCs w:val="20"/>
        </w:rPr>
        <w:t xml:space="preserve"> </w:t>
      </w:r>
      <w:r w:rsidR="000B0D1D" w:rsidRPr="00DC3CFA">
        <w:rPr>
          <w:i/>
          <w:sz w:val="26"/>
          <w:szCs w:val="20"/>
        </w:rPr>
        <w:t>theo Chỉ</w:t>
      </w:r>
      <w:r w:rsidR="000B0D1D" w:rsidRPr="00DC3CFA">
        <w:rPr>
          <w:i/>
          <w:spacing w:val="-3"/>
          <w:sz w:val="26"/>
          <w:szCs w:val="20"/>
        </w:rPr>
        <w:t xml:space="preserve"> </w:t>
      </w:r>
      <w:r w:rsidR="000B0D1D" w:rsidRPr="00DC3CFA">
        <w:rPr>
          <w:i/>
          <w:sz w:val="26"/>
          <w:szCs w:val="20"/>
        </w:rPr>
        <w:t>thị</w:t>
      </w:r>
      <w:r w:rsidR="000B0D1D" w:rsidRPr="00DC3CFA">
        <w:rPr>
          <w:i/>
          <w:spacing w:val="-3"/>
          <w:sz w:val="26"/>
          <w:szCs w:val="20"/>
        </w:rPr>
        <w:t xml:space="preserve"> </w:t>
      </w:r>
      <w:r w:rsidR="000B0D1D" w:rsidRPr="00DC3CFA">
        <w:rPr>
          <w:i/>
          <w:sz w:val="26"/>
          <w:szCs w:val="20"/>
        </w:rPr>
        <w:t>số</w:t>
      </w:r>
      <w:r w:rsidR="000B0D1D" w:rsidRPr="00DC3CFA">
        <w:rPr>
          <w:i/>
          <w:spacing w:val="28"/>
          <w:sz w:val="26"/>
          <w:szCs w:val="20"/>
        </w:rPr>
        <w:t xml:space="preserve"> </w:t>
      </w:r>
      <w:r w:rsidR="000B0D1D" w:rsidRPr="00DC3CFA">
        <w:rPr>
          <w:i/>
          <w:spacing w:val="-5"/>
          <w:sz w:val="26"/>
          <w:szCs w:val="20"/>
        </w:rPr>
        <w:t>01</w:t>
      </w:r>
      <w:r w:rsidR="000B0D1D" w:rsidRPr="00DC3CFA">
        <w:rPr>
          <w:i/>
          <w:sz w:val="26"/>
          <w:szCs w:val="20"/>
        </w:rPr>
        <w:t>/CT-UBND</w:t>
      </w:r>
      <w:r w:rsidR="000B0D1D" w:rsidRPr="00DC3CFA">
        <w:rPr>
          <w:i/>
          <w:spacing w:val="-9"/>
          <w:sz w:val="26"/>
          <w:szCs w:val="20"/>
        </w:rPr>
        <w:t xml:space="preserve"> </w:t>
      </w:r>
      <w:r w:rsidR="000B0D1D" w:rsidRPr="00DC3CFA">
        <w:rPr>
          <w:i/>
          <w:spacing w:val="-4"/>
          <w:sz w:val="26"/>
          <w:szCs w:val="20"/>
        </w:rPr>
        <w:t>ngày</w:t>
      </w:r>
      <w:r w:rsidR="00DC3CFA" w:rsidRPr="00DC3CFA">
        <w:rPr>
          <w:i/>
          <w:spacing w:val="-4"/>
          <w:sz w:val="26"/>
          <w:szCs w:val="20"/>
          <w:lang w:val="en-US"/>
        </w:rPr>
        <w:t xml:space="preserve"> 01/01/2</w:t>
      </w:r>
      <w:r w:rsidR="000B0D1D" w:rsidRPr="00DC3CFA">
        <w:rPr>
          <w:i/>
          <w:spacing w:val="-4"/>
          <w:sz w:val="26"/>
          <w:szCs w:val="20"/>
        </w:rPr>
        <w:t>025</w:t>
      </w:r>
      <w:r w:rsidR="00DC3CFA" w:rsidRPr="00DC3CFA">
        <w:rPr>
          <w:i/>
          <w:spacing w:val="-4"/>
          <w:sz w:val="26"/>
          <w:szCs w:val="20"/>
          <w:lang w:val="en-US"/>
        </w:rPr>
        <w:t xml:space="preserve"> </w:t>
      </w:r>
      <w:r w:rsidR="000B0D1D" w:rsidRPr="00DC3CFA">
        <w:rPr>
          <w:i/>
          <w:sz w:val="26"/>
          <w:szCs w:val="20"/>
        </w:rPr>
        <w:t>của</w:t>
      </w:r>
      <w:r w:rsidR="000B0D1D" w:rsidRPr="00DC3CFA">
        <w:rPr>
          <w:i/>
          <w:spacing w:val="-2"/>
          <w:sz w:val="26"/>
          <w:szCs w:val="20"/>
        </w:rPr>
        <w:t xml:space="preserve"> </w:t>
      </w:r>
      <w:r w:rsidR="000B0D1D" w:rsidRPr="00DC3CFA">
        <w:rPr>
          <w:i/>
          <w:sz w:val="26"/>
          <w:szCs w:val="20"/>
        </w:rPr>
        <w:t>Chủ</w:t>
      </w:r>
      <w:r w:rsidR="000B0D1D" w:rsidRPr="00DC3CFA">
        <w:rPr>
          <w:i/>
          <w:spacing w:val="-3"/>
          <w:sz w:val="26"/>
          <w:szCs w:val="20"/>
        </w:rPr>
        <w:t xml:space="preserve"> </w:t>
      </w:r>
      <w:r w:rsidR="000B0D1D" w:rsidRPr="00DC3CFA">
        <w:rPr>
          <w:i/>
          <w:sz w:val="26"/>
          <w:szCs w:val="20"/>
        </w:rPr>
        <w:t>tịch</w:t>
      </w:r>
      <w:r w:rsidR="000B0D1D" w:rsidRPr="00DC3CFA">
        <w:rPr>
          <w:i/>
          <w:spacing w:val="-2"/>
          <w:sz w:val="26"/>
          <w:szCs w:val="20"/>
        </w:rPr>
        <w:t xml:space="preserve"> </w:t>
      </w:r>
      <w:r w:rsidR="00DC3CFA" w:rsidRPr="00DC3CFA">
        <w:rPr>
          <w:i/>
          <w:sz w:val="26"/>
          <w:szCs w:val="20"/>
          <w:lang w:val="en-US"/>
        </w:rPr>
        <w:t>UBND</w:t>
      </w:r>
      <w:r w:rsidR="000B0D1D" w:rsidRPr="00DC3CFA">
        <w:rPr>
          <w:i/>
          <w:spacing w:val="-5"/>
          <w:sz w:val="26"/>
          <w:szCs w:val="20"/>
        </w:rPr>
        <w:t xml:space="preserve"> </w:t>
      </w:r>
      <w:r w:rsidR="000B0D1D" w:rsidRPr="00DC3CFA">
        <w:rPr>
          <w:i/>
          <w:spacing w:val="-4"/>
          <w:sz w:val="26"/>
          <w:szCs w:val="20"/>
        </w:rPr>
        <w:t>tỉnh)</w:t>
      </w:r>
    </w:p>
    <w:p w14:paraId="49BE336B" w14:textId="77777777" w:rsidR="004E39B3" w:rsidRDefault="004E39B3" w:rsidP="004E39B3">
      <w:pPr>
        <w:spacing w:before="14"/>
        <w:rPr>
          <w:i/>
          <w:spacing w:val="-4"/>
          <w:sz w:val="26"/>
          <w:szCs w:val="20"/>
          <w:lang w:val="en-US"/>
        </w:rPr>
      </w:pPr>
    </w:p>
    <w:p w14:paraId="6C86085B" w14:textId="77777777" w:rsidR="004E39B3" w:rsidRPr="004E39B3" w:rsidRDefault="004E39B3" w:rsidP="001E79ED">
      <w:pPr>
        <w:spacing w:before="100"/>
        <w:ind w:firstLine="720"/>
        <w:rPr>
          <w:spacing w:val="-2"/>
          <w:sz w:val="28"/>
          <w:szCs w:val="28"/>
          <w:lang w:val="en-US"/>
        </w:rPr>
      </w:pPr>
      <w:r w:rsidRPr="004E39B3">
        <w:rPr>
          <w:iCs/>
          <w:spacing w:val="-4"/>
          <w:sz w:val="28"/>
          <w:szCs w:val="28"/>
          <w:lang w:val="en-US"/>
        </w:rPr>
        <w:t>1.</w:t>
      </w:r>
      <w:r w:rsidRPr="004E39B3">
        <w:rPr>
          <w:sz w:val="28"/>
          <w:szCs w:val="28"/>
          <w:lang w:val="en-US"/>
        </w:rPr>
        <w:t xml:space="preserve"> </w:t>
      </w:r>
      <w:r w:rsidR="000B0D1D" w:rsidRPr="004E39B3">
        <w:rPr>
          <w:sz w:val="28"/>
          <w:szCs w:val="28"/>
        </w:rPr>
        <w:t>Tốc</w:t>
      </w:r>
      <w:r w:rsidR="000B0D1D" w:rsidRPr="004E39B3">
        <w:rPr>
          <w:spacing w:val="-4"/>
          <w:sz w:val="28"/>
          <w:szCs w:val="28"/>
        </w:rPr>
        <w:t xml:space="preserve"> </w:t>
      </w:r>
      <w:r w:rsidR="000B0D1D" w:rsidRPr="004E39B3">
        <w:rPr>
          <w:sz w:val="28"/>
          <w:szCs w:val="28"/>
        </w:rPr>
        <w:t>độ</w:t>
      </w:r>
      <w:r w:rsidR="000B0D1D" w:rsidRPr="004E39B3">
        <w:rPr>
          <w:spacing w:val="-2"/>
          <w:sz w:val="28"/>
          <w:szCs w:val="28"/>
        </w:rPr>
        <w:t xml:space="preserve"> </w:t>
      </w:r>
      <w:r w:rsidR="000B0D1D" w:rsidRPr="004E39B3">
        <w:rPr>
          <w:sz w:val="28"/>
          <w:szCs w:val="28"/>
        </w:rPr>
        <w:t>tăng</w:t>
      </w:r>
      <w:r w:rsidR="000B0D1D" w:rsidRPr="004E39B3">
        <w:rPr>
          <w:spacing w:val="-1"/>
          <w:sz w:val="28"/>
          <w:szCs w:val="28"/>
        </w:rPr>
        <w:t xml:space="preserve"> </w:t>
      </w:r>
      <w:r w:rsidR="000B0D1D" w:rsidRPr="004E39B3">
        <w:rPr>
          <w:sz w:val="28"/>
          <w:szCs w:val="28"/>
        </w:rPr>
        <w:t>tổng</w:t>
      </w:r>
      <w:r w:rsidR="000B0D1D" w:rsidRPr="004E39B3">
        <w:rPr>
          <w:spacing w:val="-5"/>
          <w:sz w:val="28"/>
          <w:szCs w:val="28"/>
        </w:rPr>
        <w:t xml:space="preserve"> </w:t>
      </w:r>
      <w:r w:rsidR="000B0D1D" w:rsidRPr="004E39B3">
        <w:rPr>
          <w:sz w:val="28"/>
          <w:szCs w:val="28"/>
        </w:rPr>
        <w:t>sản</w:t>
      </w:r>
      <w:r w:rsidR="000B0D1D" w:rsidRPr="004E39B3">
        <w:rPr>
          <w:spacing w:val="-5"/>
          <w:sz w:val="28"/>
          <w:szCs w:val="28"/>
        </w:rPr>
        <w:t xml:space="preserve"> </w:t>
      </w:r>
      <w:r w:rsidR="000B0D1D" w:rsidRPr="004E39B3">
        <w:rPr>
          <w:sz w:val="28"/>
          <w:szCs w:val="28"/>
        </w:rPr>
        <w:t>phẩm</w:t>
      </w:r>
      <w:r w:rsidR="000B0D1D" w:rsidRPr="004E39B3">
        <w:rPr>
          <w:spacing w:val="-8"/>
          <w:sz w:val="28"/>
          <w:szCs w:val="28"/>
        </w:rPr>
        <w:t xml:space="preserve"> </w:t>
      </w:r>
      <w:r w:rsidR="000B0D1D" w:rsidRPr="004E39B3">
        <w:rPr>
          <w:i/>
          <w:sz w:val="28"/>
          <w:szCs w:val="28"/>
        </w:rPr>
        <w:t>(GRDP)</w:t>
      </w:r>
      <w:r w:rsidR="000B0D1D" w:rsidRPr="004E39B3">
        <w:rPr>
          <w:i/>
          <w:spacing w:val="-2"/>
          <w:sz w:val="28"/>
          <w:szCs w:val="28"/>
        </w:rPr>
        <w:t xml:space="preserve"> </w:t>
      </w:r>
      <w:r w:rsidR="000B0D1D" w:rsidRPr="004E39B3">
        <w:rPr>
          <w:sz w:val="28"/>
          <w:szCs w:val="28"/>
        </w:rPr>
        <w:t>trên</w:t>
      </w:r>
      <w:r w:rsidR="000B0D1D" w:rsidRPr="004E39B3">
        <w:rPr>
          <w:spacing w:val="-1"/>
          <w:sz w:val="28"/>
          <w:szCs w:val="28"/>
        </w:rPr>
        <w:t xml:space="preserve"> </w:t>
      </w:r>
      <w:r w:rsidR="000B0D1D" w:rsidRPr="004E39B3">
        <w:rPr>
          <w:sz w:val="28"/>
          <w:szCs w:val="28"/>
        </w:rPr>
        <w:t>địa</w:t>
      </w:r>
      <w:r w:rsidR="000B0D1D" w:rsidRPr="004E39B3">
        <w:rPr>
          <w:spacing w:val="-2"/>
          <w:sz w:val="28"/>
          <w:szCs w:val="28"/>
        </w:rPr>
        <w:t xml:space="preserve"> </w:t>
      </w:r>
      <w:r w:rsidR="000B0D1D" w:rsidRPr="004E39B3">
        <w:rPr>
          <w:sz w:val="28"/>
          <w:szCs w:val="28"/>
        </w:rPr>
        <w:t>bàn</w:t>
      </w:r>
      <w:r w:rsidR="000B0D1D" w:rsidRPr="004E39B3">
        <w:rPr>
          <w:spacing w:val="-1"/>
          <w:sz w:val="28"/>
          <w:szCs w:val="28"/>
        </w:rPr>
        <w:t xml:space="preserve"> </w:t>
      </w:r>
      <w:r w:rsidR="000B0D1D" w:rsidRPr="004E39B3">
        <w:rPr>
          <w:sz w:val="28"/>
          <w:szCs w:val="28"/>
        </w:rPr>
        <w:t>tỉnh</w:t>
      </w:r>
      <w:r w:rsidR="000B0D1D" w:rsidRPr="004E39B3">
        <w:rPr>
          <w:spacing w:val="-1"/>
          <w:sz w:val="28"/>
          <w:szCs w:val="28"/>
        </w:rPr>
        <w:t xml:space="preserve"> </w:t>
      </w:r>
      <w:r w:rsidR="000B0D1D" w:rsidRPr="004E39B3">
        <w:rPr>
          <w:sz w:val="28"/>
          <w:szCs w:val="28"/>
        </w:rPr>
        <w:t>đạt</w:t>
      </w:r>
      <w:r w:rsidR="000B0D1D" w:rsidRPr="004E39B3">
        <w:rPr>
          <w:spacing w:val="-4"/>
          <w:sz w:val="28"/>
          <w:szCs w:val="28"/>
        </w:rPr>
        <w:t xml:space="preserve"> </w:t>
      </w:r>
      <w:r w:rsidR="000B0D1D" w:rsidRPr="004E39B3">
        <w:rPr>
          <w:spacing w:val="-2"/>
          <w:sz w:val="28"/>
          <w:szCs w:val="28"/>
        </w:rPr>
        <w:t>5,5%;</w:t>
      </w:r>
      <w:r w:rsidRPr="004E39B3">
        <w:rPr>
          <w:spacing w:val="-2"/>
          <w:sz w:val="28"/>
          <w:szCs w:val="28"/>
          <w:lang w:val="en-US"/>
        </w:rPr>
        <w:t xml:space="preserve"> </w:t>
      </w:r>
    </w:p>
    <w:p w14:paraId="3CF41AF0" w14:textId="77777777" w:rsidR="004E39B3" w:rsidRPr="004E39B3" w:rsidRDefault="004E39B3" w:rsidP="001E79ED">
      <w:pPr>
        <w:spacing w:before="100"/>
        <w:ind w:firstLine="720"/>
        <w:rPr>
          <w:spacing w:val="-2"/>
          <w:sz w:val="28"/>
          <w:szCs w:val="28"/>
          <w:lang w:val="en-US"/>
        </w:rPr>
      </w:pPr>
      <w:r w:rsidRPr="004E39B3">
        <w:rPr>
          <w:spacing w:val="-2"/>
          <w:sz w:val="28"/>
          <w:szCs w:val="28"/>
          <w:lang w:val="en-US"/>
        </w:rPr>
        <w:t xml:space="preserve">2. </w:t>
      </w:r>
      <w:r w:rsidR="000B0D1D" w:rsidRPr="004E39B3">
        <w:rPr>
          <w:sz w:val="28"/>
          <w:szCs w:val="28"/>
        </w:rPr>
        <w:t>GRDP</w:t>
      </w:r>
      <w:r w:rsidR="000B0D1D" w:rsidRPr="004E39B3">
        <w:rPr>
          <w:spacing w:val="-3"/>
          <w:sz w:val="28"/>
          <w:szCs w:val="28"/>
        </w:rPr>
        <w:t xml:space="preserve"> </w:t>
      </w:r>
      <w:r w:rsidR="000B0D1D" w:rsidRPr="004E39B3">
        <w:rPr>
          <w:sz w:val="28"/>
          <w:szCs w:val="28"/>
        </w:rPr>
        <w:t>bình</w:t>
      </w:r>
      <w:r w:rsidR="000B0D1D" w:rsidRPr="004E39B3">
        <w:rPr>
          <w:spacing w:val="-4"/>
          <w:sz w:val="28"/>
          <w:szCs w:val="28"/>
        </w:rPr>
        <w:t xml:space="preserve"> </w:t>
      </w:r>
      <w:r w:rsidR="000B0D1D" w:rsidRPr="004E39B3">
        <w:rPr>
          <w:sz w:val="28"/>
          <w:szCs w:val="28"/>
        </w:rPr>
        <w:t>quân</w:t>
      </w:r>
      <w:r w:rsidR="000B0D1D" w:rsidRPr="004E39B3">
        <w:rPr>
          <w:spacing w:val="-5"/>
          <w:sz w:val="28"/>
          <w:szCs w:val="28"/>
        </w:rPr>
        <w:t xml:space="preserve"> </w:t>
      </w:r>
      <w:r w:rsidR="000B0D1D" w:rsidRPr="004E39B3">
        <w:rPr>
          <w:sz w:val="28"/>
          <w:szCs w:val="28"/>
        </w:rPr>
        <w:t>đầu</w:t>
      </w:r>
      <w:r w:rsidR="000B0D1D" w:rsidRPr="004E39B3">
        <w:rPr>
          <w:spacing w:val="-3"/>
          <w:sz w:val="28"/>
          <w:szCs w:val="28"/>
        </w:rPr>
        <w:t xml:space="preserve"> </w:t>
      </w:r>
      <w:r w:rsidR="000B0D1D" w:rsidRPr="004E39B3">
        <w:rPr>
          <w:sz w:val="28"/>
          <w:szCs w:val="28"/>
        </w:rPr>
        <w:t>người</w:t>
      </w:r>
      <w:r w:rsidR="000B0D1D" w:rsidRPr="004E39B3">
        <w:rPr>
          <w:spacing w:val="65"/>
          <w:sz w:val="28"/>
          <w:szCs w:val="28"/>
        </w:rPr>
        <w:t xml:space="preserve"> </w:t>
      </w:r>
      <w:r w:rsidR="000B0D1D" w:rsidRPr="004E39B3">
        <w:rPr>
          <w:sz w:val="28"/>
          <w:szCs w:val="28"/>
        </w:rPr>
        <w:t>đạt</w:t>
      </w:r>
      <w:r w:rsidR="000B0D1D" w:rsidRPr="004E39B3">
        <w:rPr>
          <w:spacing w:val="-2"/>
          <w:sz w:val="28"/>
          <w:szCs w:val="28"/>
        </w:rPr>
        <w:t xml:space="preserve"> </w:t>
      </w:r>
      <w:r w:rsidR="000B0D1D" w:rsidRPr="004E39B3">
        <w:rPr>
          <w:sz w:val="28"/>
          <w:szCs w:val="28"/>
        </w:rPr>
        <w:t>60,3</w:t>
      </w:r>
      <w:r w:rsidR="000B0D1D" w:rsidRPr="004E39B3">
        <w:rPr>
          <w:spacing w:val="-1"/>
          <w:sz w:val="28"/>
          <w:szCs w:val="28"/>
        </w:rPr>
        <w:t xml:space="preserve"> </w:t>
      </w:r>
      <w:r w:rsidR="000B0D1D" w:rsidRPr="004E39B3">
        <w:rPr>
          <w:sz w:val="28"/>
          <w:szCs w:val="28"/>
        </w:rPr>
        <w:t>triệu</w:t>
      </w:r>
      <w:r w:rsidR="000B0D1D" w:rsidRPr="004E39B3">
        <w:rPr>
          <w:spacing w:val="-1"/>
          <w:sz w:val="28"/>
          <w:szCs w:val="28"/>
        </w:rPr>
        <w:t xml:space="preserve"> </w:t>
      </w:r>
      <w:r w:rsidR="000B0D1D" w:rsidRPr="004E39B3">
        <w:rPr>
          <w:spacing w:val="-2"/>
          <w:sz w:val="28"/>
          <w:szCs w:val="28"/>
        </w:rPr>
        <w:t>đồng/năm;</w:t>
      </w:r>
    </w:p>
    <w:p w14:paraId="31DBD14E" w14:textId="77777777" w:rsidR="004E39B3" w:rsidRPr="004E39B3" w:rsidRDefault="004E39B3" w:rsidP="001E79ED">
      <w:pPr>
        <w:spacing w:before="100"/>
        <w:ind w:firstLine="720"/>
        <w:rPr>
          <w:spacing w:val="-4"/>
          <w:sz w:val="28"/>
          <w:szCs w:val="28"/>
          <w:lang w:val="en-US"/>
        </w:rPr>
      </w:pPr>
      <w:r w:rsidRPr="004E39B3">
        <w:rPr>
          <w:spacing w:val="-2"/>
          <w:sz w:val="28"/>
          <w:szCs w:val="28"/>
          <w:lang w:val="en-US"/>
        </w:rPr>
        <w:t xml:space="preserve">3. </w:t>
      </w:r>
      <w:r w:rsidR="000B0D1D" w:rsidRPr="004E39B3">
        <w:rPr>
          <w:sz w:val="28"/>
          <w:szCs w:val="28"/>
        </w:rPr>
        <w:t>Tổng</w:t>
      </w:r>
      <w:r w:rsidR="000B0D1D" w:rsidRPr="004E39B3">
        <w:rPr>
          <w:spacing w:val="-1"/>
          <w:sz w:val="28"/>
          <w:szCs w:val="28"/>
        </w:rPr>
        <w:t xml:space="preserve"> </w:t>
      </w:r>
      <w:r w:rsidR="000B0D1D" w:rsidRPr="004E39B3">
        <w:rPr>
          <w:sz w:val="28"/>
          <w:szCs w:val="28"/>
        </w:rPr>
        <w:t>vốn</w:t>
      </w:r>
      <w:r w:rsidR="000B0D1D" w:rsidRPr="004E39B3">
        <w:rPr>
          <w:spacing w:val="-1"/>
          <w:sz w:val="28"/>
          <w:szCs w:val="28"/>
        </w:rPr>
        <w:t xml:space="preserve"> </w:t>
      </w:r>
      <w:r w:rsidR="000B0D1D" w:rsidRPr="004E39B3">
        <w:rPr>
          <w:sz w:val="28"/>
          <w:szCs w:val="28"/>
        </w:rPr>
        <w:t>đầu</w:t>
      </w:r>
      <w:r w:rsidR="000B0D1D" w:rsidRPr="004E39B3">
        <w:rPr>
          <w:spacing w:val="-1"/>
          <w:sz w:val="28"/>
          <w:szCs w:val="28"/>
        </w:rPr>
        <w:t xml:space="preserve"> </w:t>
      </w:r>
      <w:r w:rsidR="000B0D1D" w:rsidRPr="004E39B3">
        <w:rPr>
          <w:sz w:val="28"/>
          <w:szCs w:val="28"/>
        </w:rPr>
        <w:t>tư</w:t>
      </w:r>
      <w:r w:rsidR="000B0D1D" w:rsidRPr="004E39B3">
        <w:rPr>
          <w:spacing w:val="-4"/>
          <w:sz w:val="28"/>
          <w:szCs w:val="28"/>
        </w:rPr>
        <w:t xml:space="preserve"> </w:t>
      </w:r>
      <w:r w:rsidR="000B0D1D" w:rsidRPr="004E39B3">
        <w:rPr>
          <w:sz w:val="28"/>
          <w:szCs w:val="28"/>
        </w:rPr>
        <w:t>toàn</w:t>
      </w:r>
      <w:r w:rsidR="000B0D1D" w:rsidRPr="004E39B3">
        <w:rPr>
          <w:spacing w:val="-3"/>
          <w:sz w:val="28"/>
          <w:szCs w:val="28"/>
        </w:rPr>
        <w:t xml:space="preserve"> </w:t>
      </w:r>
      <w:r w:rsidR="000B0D1D" w:rsidRPr="004E39B3">
        <w:rPr>
          <w:sz w:val="28"/>
          <w:szCs w:val="28"/>
        </w:rPr>
        <w:t>xã</w:t>
      </w:r>
      <w:r w:rsidR="000B0D1D" w:rsidRPr="004E39B3">
        <w:rPr>
          <w:spacing w:val="-1"/>
          <w:sz w:val="28"/>
          <w:szCs w:val="28"/>
        </w:rPr>
        <w:t xml:space="preserve"> </w:t>
      </w:r>
      <w:r w:rsidR="000B0D1D" w:rsidRPr="004E39B3">
        <w:rPr>
          <w:sz w:val="28"/>
          <w:szCs w:val="28"/>
        </w:rPr>
        <w:t>hội</w:t>
      </w:r>
      <w:r w:rsidR="000B0D1D" w:rsidRPr="004E39B3">
        <w:rPr>
          <w:spacing w:val="-4"/>
          <w:sz w:val="28"/>
          <w:szCs w:val="28"/>
        </w:rPr>
        <w:t xml:space="preserve"> </w:t>
      </w:r>
      <w:r w:rsidR="000B0D1D" w:rsidRPr="004E39B3">
        <w:rPr>
          <w:sz w:val="28"/>
          <w:szCs w:val="28"/>
        </w:rPr>
        <w:t>đạt 23</w:t>
      </w:r>
      <w:r w:rsidR="000B0D1D" w:rsidRPr="004E39B3">
        <w:rPr>
          <w:spacing w:val="-1"/>
          <w:sz w:val="28"/>
          <w:szCs w:val="28"/>
        </w:rPr>
        <w:t xml:space="preserve"> </w:t>
      </w:r>
      <w:r w:rsidR="000B0D1D" w:rsidRPr="004E39B3">
        <w:rPr>
          <w:sz w:val="28"/>
          <w:szCs w:val="28"/>
        </w:rPr>
        <w:t>tỷ</w:t>
      </w:r>
      <w:r w:rsidR="000B0D1D" w:rsidRPr="004E39B3">
        <w:rPr>
          <w:spacing w:val="-5"/>
          <w:sz w:val="28"/>
          <w:szCs w:val="28"/>
        </w:rPr>
        <w:t xml:space="preserve"> </w:t>
      </w:r>
      <w:r w:rsidR="000B0D1D" w:rsidRPr="004E39B3">
        <w:rPr>
          <w:spacing w:val="-4"/>
          <w:sz w:val="28"/>
          <w:szCs w:val="28"/>
        </w:rPr>
        <w:t>đồng;</w:t>
      </w:r>
      <w:r w:rsidRPr="004E39B3">
        <w:rPr>
          <w:spacing w:val="-4"/>
          <w:sz w:val="28"/>
          <w:szCs w:val="28"/>
          <w:lang w:val="en-US"/>
        </w:rPr>
        <w:t xml:space="preserve"> </w:t>
      </w:r>
    </w:p>
    <w:p w14:paraId="07C68649" w14:textId="77777777" w:rsidR="004E39B3" w:rsidRPr="004E39B3" w:rsidRDefault="004E39B3" w:rsidP="001E79ED">
      <w:pPr>
        <w:spacing w:before="100"/>
        <w:ind w:firstLine="720"/>
        <w:rPr>
          <w:sz w:val="28"/>
          <w:szCs w:val="28"/>
          <w:lang w:val="en-US"/>
        </w:rPr>
      </w:pPr>
      <w:r w:rsidRPr="004E39B3">
        <w:rPr>
          <w:spacing w:val="-4"/>
          <w:sz w:val="28"/>
          <w:szCs w:val="28"/>
          <w:lang w:val="en-US"/>
        </w:rPr>
        <w:t xml:space="preserve">4. </w:t>
      </w:r>
      <w:r w:rsidR="000B0D1D" w:rsidRPr="004E39B3">
        <w:rPr>
          <w:sz w:val="28"/>
          <w:szCs w:val="28"/>
        </w:rPr>
        <w:t>Cơ cấu kinh tế: Nông, lâm nghiệp, thủy sản chiếm 23%; công nghiệp</w:t>
      </w:r>
      <w:r w:rsidR="000B0D1D" w:rsidRPr="004E39B3">
        <w:rPr>
          <w:spacing w:val="80"/>
          <w:sz w:val="28"/>
          <w:szCs w:val="28"/>
        </w:rPr>
        <w:t xml:space="preserve"> </w:t>
      </w:r>
      <w:r w:rsidR="000B0D1D" w:rsidRPr="004E39B3">
        <w:rPr>
          <w:sz w:val="28"/>
          <w:szCs w:val="28"/>
        </w:rPr>
        <w:t>xây dựng chiếm 30%; dịch vụ 41%;</w:t>
      </w:r>
      <w:r w:rsidR="000B0D1D" w:rsidRPr="004E39B3">
        <w:rPr>
          <w:spacing w:val="80"/>
          <w:sz w:val="28"/>
          <w:szCs w:val="28"/>
        </w:rPr>
        <w:t xml:space="preserve"> </w:t>
      </w:r>
      <w:r w:rsidR="000B0D1D" w:rsidRPr="004E39B3">
        <w:rPr>
          <w:sz w:val="28"/>
          <w:szCs w:val="28"/>
        </w:rPr>
        <w:t>thuế sản phẩm trừ trợ cấp sản phẩm 6%;</w:t>
      </w:r>
      <w:r w:rsidRPr="004E39B3">
        <w:rPr>
          <w:sz w:val="28"/>
          <w:szCs w:val="28"/>
          <w:lang w:val="en-US"/>
        </w:rPr>
        <w:t xml:space="preserve"> </w:t>
      </w:r>
    </w:p>
    <w:p w14:paraId="72A7D150" w14:textId="77777777" w:rsidR="004E39B3" w:rsidRPr="004E39B3" w:rsidRDefault="004E39B3" w:rsidP="001E79ED">
      <w:pPr>
        <w:spacing w:before="100"/>
        <w:ind w:firstLine="720"/>
        <w:rPr>
          <w:spacing w:val="-4"/>
          <w:sz w:val="28"/>
          <w:szCs w:val="28"/>
          <w:lang w:val="en-US"/>
        </w:rPr>
      </w:pPr>
      <w:r w:rsidRPr="004E39B3">
        <w:rPr>
          <w:sz w:val="28"/>
          <w:szCs w:val="28"/>
          <w:lang w:val="en-US"/>
        </w:rPr>
        <w:t xml:space="preserve">5. </w:t>
      </w:r>
      <w:r w:rsidR="000B0D1D" w:rsidRPr="004E39B3">
        <w:rPr>
          <w:sz w:val="28"/>
          <w:szCs w:val="28"/>
        </w:rPr>
        <w:t>Giá</w:t>
      </w:r>
      <w:r w:rsidR="000B0D1D" w:rsidRPr="004E39B3">
        <w:rPr>
          <w:spacing w:val="-2"/>
          <w:sz w:val="28"/>
          <w:szCs w:val="28"/>
        </w:rPr>
        <w:t xml:space="preserve"> </w:t>
      </w:r>
      <w:r w:rsidR="000B0D1D" w:rsidRPr="004E39B3">
        <w:rPr>
          <w:sz w:val="28"/>
          <w:szCs w:val="28"/>
        </w:rPr>
        <w:t>trị</w:t>
      </w:r>
      <w:r w:rsidR="000B0D1D" w:rsidRPr="004E39B3">
        <w:rPr>
          <w:spacing w:val="-2"/>
          <w:sz w:val="28"/>
          <w:szCs w:val="28"/>
        </w:rPr>
        <w:t xml:space="preserve"> </w:t>
      </w:r>
      <w:r w:rsidR="000B0D1D" w:rsidRPr="004E39B3">
        <w:rPr>
          <w:sz w:val="28"/>
          <w:szCs w:val="28"/>
        </w:rPr>
        <w:t>hàng hóa</w:t>
      </w:r>
      <w:r w:rsidR="000B0D1D" w:rsidRPr="004E39B3">
        <w:rPr>
          <w:spacing w:val="-2"/>
          <w:sz w:val="28"/>
          <w:szCs w:val="28"/>
        </w:rPr>
        <w:t xml:space="preserve"> </w:t>
      </w:r>
      <w:r w:rsidR="000B0D1D" w:rsidRPr="004E39B3">
        <w:rPr>
          <w:sz w:val="28"/>
          <w:szCs w:val="28"/>
        </w:rPr>
        <w:t>tham</w:t>
      </w:r>
      <w:r w:rsidR="000B0D1D" w:rsidRPr="004E39B3">
        <w:rPr>
          <w:spacing w:val="-6"/>
          <w:sz w:val="28"/>
          <w:szCs w:val="28"/>
        </w:rPr>
        <w:t xml:space="preserve"> </w:t>
      </w:r>
      <w:r w:rsidR="000B0D1D" w:rsidRPr="004E39B3">
        <w:rPr>
          <w:sz w:val="28"/>
          <w:szCs w:val="28"/>
        </w:rPr>
        <w:t>gia</w:t>
      </w:r>
      <w:r w:rsidR="000B0D1D" w:rsidRPr="004E39B3">
        <w:rPr>
          <w:spacing w:val="-5"/>
          <w:sz w:val="28"/>
          <w:szCs w:val="28"/>
        </w:rPr>
        <w:t xml:space="preserve"> </w:t>
      </w:r>
      <w:r w:rsidR="000B0D1D" w:rsidRPr="004E39B3">
        <w:rPr>
          <w:sz w:val="28"/>
          <w:szCs w:val="28"/>
        </w:rPr>
        <w:t>xuất</w:t>
      </w:r>
      <w:r w:rsidR="000B0D1D" w:rsidRPr="004E39B3">
        <w:rPr>
          <w:spacing w:val="-5"/>
          <w:sz w:val="28"/>
          <w:szCs w:val="28"/>
        </w:rPr>
        <w:t xml:space="preserve"> </w:t>
      </w:r>
      <w:r w:rsidR="000B0D1D" w:rsidRPr="004E39B3">
        <w:rPr>
          <w:sz w:val="28"/>
          <w:szCs w:val="28"/>
        </w:rPr>
        <w:t>khẩu</w:t>
      </w:r>
      <w:r w:rsidR="000B0D1D" w:rsidRPr="004E39B3">
        <w:rPr>
          <w:spacing w:val="64"/>
          <w:sz w:val="28"/>
          <w:szCs w:val="28"/>
        </w:rPr>
        <w:t xml:space="preserve"> </w:t>
      </w:r>
      <w:r w:rsidR="000B0D1D" w:rsidRPr="004E39B3">
        <w:rPr>
          <w:sz w:val="28"/>
          <w:szCs w:val="28"/>
        </w:rPr>
        <w:t>đạt</w:t>
      </w:r>
      <w:r w:rsidR="000B0D1D" w:rsidRPr="004E39B3">
        <w:rPr>
          <w:spacing w:val="-4"/>
          <w:sz w:val="28"/>
          <w:szCs w:val="28"/>
        </w:rPr>
        <w:t xml:space="preserve"> </w:t>
      </w:r>
      <w:r w:rsidR="000B0D1D" w:rsidRPr="004E39B3">
        <w:rPr>
          <w:sz w:val="28"/>
          <w:szCs w:val="28"/>
        </w:rPr>
        <w:t>215</w:t>
      </w:r>
      <w:r w:rsidR="000B0D1D" w:rsidRPr="004E39B3">
        <w:rPr>
          <w:spacing w:val="-1"/>
          <w:sz w:val="28"/>
          <w:szCs w:val="28"/>
        </w:rPr>
        <w:t xml:space="preserve"> </w:t>
      </w:r>
      <w:r w:rsidR="000B0D1D" w:rsidRPr="004E39B3">
        <w:rPr>
          <w:sz w:val="28"/>
          <w:szCs w:val="28"/>
        </w:rPr>
        <w:t xml:space="preserve">triệu </w:t>
      </w:r>
      <w:r w:rsidR="000B0D1D" w:rsidRPr="004E39B3">
        <w:rPr>
          <w:spacing w:val="-4"/>
          <w:sz w:val="28"/>
          <w:szCs w:val="28"/>
        </w:rPr>
        <w:t>USD;</w:t>
      </w:r>
      <w:r w:rsidRPr="004E39B3">
        <w:rPr>
          <w:spacing w:val="-4"/>
          <w:sz w:val="28"/>
          <w:szCs w:val="28"/>
          <w:lang w:val="en-US"/>
        </w:rPr>
        <w:t xml:space="preserve"> </w:t>
      </w:r>
    </w:p>
    <w:p w14:paraId="4170EC37" w14:textId="77777777" w:rsidR="004E39B3" w:rsidRPr="004E39B3" w:rsidRDefault="004E39B3" w:rsidP="001E79ED">
      <w:pPr>
        <w:spacing w:before="100"/>
        <w:ind w:firstLine="720"/>
        <w:rPr>
          <w:spacing w:val="-2"/>
          <w:sz w:val="28"/>
          <w:szCs w:val="28"/>
          <w:lang w:val="en-US"/>
        </w:rPr>
      </w:pPr>
      <w:r w:rsidRPr="004E39B3">
        <w:rPr>
          <w:spacing w:val="-4"/>
          <w:sz w:val="28"/>
          <w:szCs w:val="28"/>
          <w:lang w:val="en-US"/>
        </w:rPr>
        <w:t xml:space="preserve">6. </w:t>
      </w:r>
      <w:r w:rsidR="000B0D1D" w:rsidRPr="004E39B3">
        <w:rPr>
          <w:sz w:val="28"/>
          <w:szCs w:val="28"/>
        </w:rPr>
        <w:t>Thu</w:t>
      </w:r>
      <w:r w:rsidR="000B0D1D" w:rsidRPr="004E39B3">
        <w:rPr>
          <w:spacing w:val="-5"/>
          <w:sz w:val="28"/>
          <w:szCs w:val="28"/>
        </w:rPr>
        <w:t xml:space="preserve"> </w:t>
      </w:r>
      <w:r w:rsidR="000B0D1D" w:rsidRPr="004E39B3">
        <w:rPr>
          <w:sz w:val="28"/>
          <w:szCs w:val="28"/>
        </w:rPr>
        <w:t>ngân</w:t>
      </w:r>
      <w:r w:rsidR="000B0D1D" w:rsidRPr="004E39B3">
        <w:rPr>
          <w:spacing w:val="-4"/>
          <w:sz w:val="28"/>
          <w:szCs w:val="28"/>
        </w:rPr>
        <w:t xml:space="preserve"> </w:t>
      </w:r>
      <w:r w:rsidR="000B0D1D" w:rsidRPr="004E39B3">
        <w:rPr>
          <w:sz w:val="28"/>
          <w:szCs w:val="28"/>
        </w:rPr>
        <w:t>sách</w:t>
      </w:r>
      <w:r w:rsidR="000B0D1D" w:rsidRPr="004E39B3">
        <w:rPr>
          <w:spacing w:val="-1"/>
          <w:sz w:val="28"/>
          <w:szCs w:val="28"/>
        </w:rPr>
        <w:t xml:space="preserve"> </w:t>
      </w:r>
      <w:r w:rsidR="000B0D1D" w:rsidRPr="004E39B3">
        <w:rPr>
          <w:sz w:val="28"/>
          <w:szCs w:val="28"/>
        </w:rPr>
        <w:t>trên</w:t>
      </w:r>
      <w:r w:rsidR="000B0D1D" w:rsidRPr="004E39B3">
        <w:rPr>
          <w:spacing w:val="-4"/>
          <w:sz w:val="28"/>
          <w:szCs w:val="28"/>
        </w:rPr>
        <w:t xml:space="preserve"> </w:t>
      </w:r>
      <w:r w:rsidR="000B0D1D" w:rsidRPr="004E39B3">
        <w:rPr>
          <w:sz w:val="28"/>
          <w:szCs w:val="28"/>
        </w:rPr>
        <w:t>địa</w:t>
      </w:r>
      <w:r w:rsidR="000B0D1D" w:rsidRPr="004E39B3">
        <w:rPr>
          <w:spacing w:val="-2"/>
          <w:sz w:val="28"/>
          <w:szCs w:val="28"/>
        </w:rPr>
        <w:t xml:space="preserve"> </w:t>
      </w:r>
      <w:r w:rsidR="000B0D1D" w:rsidRPr="004E39B3">
        <w:rPr>
          <w:sz w:val="28"/>
          <w:szCs w:val="28"/>
        </w:rPr>
        <w:t>bàn</w:t>
      </w:r>
      <w:r w:rsidR="000B0D1D" w:rsidRPr="004E39B3">
        <w:rPr>
          <w:spacing w:val="-1"/>
          <w:sz w:val="28"/>
          <w:szCs w:val="28"/>
        </w:rPr>
        <w:t xml:space="preserve"> </w:t>
      </w:r>
      <w:r w:rsidR="000B0D1D" w:rsidRPr="004E39B3">
        <w:rPr>
          <w:i/>
          <w:sz w:val="28"/>
          <w:szCs w:val="28"/>
        </w:rPr>
        <w:t>(thu</w:t>
      </w:r>
      <w:r w:rsidR="000B0D1D" w:rsidRPr="004E39B3">
        <w:rPr>
          <w:i/>
          <w:spacing w:val="-4"/>
          <w:sz w:val="28"/>
          <w:szCs w:val="28"/>
        </w:rPr>
        <w:t xml:space="preserve"> </w:t>
      </w:r>
      <w:r w:rsidR="000B0D1D" w:rsidRPr="004E39B3">
        <w:rPr>
          <w:i/>
          <w:sz w:val="28"/>
          <w:szCs w:val="28"/>
        </w:rPr>
        <w:t>nội</w:t>
      </w:r>
      <w:r w:rsidR="000B0D1D" w:rsidRPr="004E39B3">
        <w:rPr>
          <w:i/>
          <w:spacing w:val="-3"/>
          <w:sz w:val="28"/>
          <w:szCs w:val="28"/>
        </w:rPr>
        <w:t xml:space="preserve"> </w:t>
      </w:r>
      <w:r w:rsidR="000B0D1D" w:rsidRPr="004E39B3">
        <w:rPr>
          <w:i/>
          <w:sz w:val="28"/>
          <w:szCs w:val="28"/>
        </w:rPr>
        <w:t>địa)</w:t>
      </w:r>
      <w:r w:rsidR="000B0D1D" w:rsidRPr="004E39B3">
        <w:rPr>
          <w:i/>
          <w:spacing w:val="-5"/>
          <w:sz w:val="28"/>
          <w:szCs w:val="28"/>
        </w:rPr>
        <w:t xml:space="preserve"> </w:t>
      </w:r>
      <w:r w:rsidR="000B0D1D" w:rsidRPr="004E39B3">
        <w:rPr>
          <w:sz w:val="28"/>
          <w:szCs w:val="28"/>
        </w:rPr>
        <w:t>đạt 4.500</w:t>
      </w:r>
      <w:r w:rsidR="000B0D1D" w:rsidRPr="004E39B3">
        <w:rPr>
          <w:spacing w:val="-1"/>
          <w:sz w:val="28"/>
          <w:szCs w:val="28"/>
        </w:rPr>
        <w:t xml:space="preserve"> </w:t>
      </w:r>
      <w:r w:rsidR="000B0D1D" w:rsidRPr="004E39B3">
        <w:rPr>
          <w:sz w:val="28"/>
          <w:szCs w:val="28"/>
        </w:rPr>
        <w:t>tỷ</w:t>
      </w:r>
      <w:r w:rsidR="000B0D1D" w:rsidRPr="004E39B3">
        <w:rPr>
          <w:spacing w:val="-5"/>
          <w:sz w:val="28"/>
          <w:szCs w:val="28"/>
        </w:rPr>
        <w:t xml:space="preserve"> </w:t>
      </w:r>
      <w:r w:rsidR="000B0D1D" w:rsidRPr="004E39B3">
        <w:rPr>
          <w:spacing w:val="-2"/>
          <w:sz w:val="28"/>
          <w:szCs w:val="28"/>
        </w:rPr>
        <w:t>đồng;</w:t>
      </w:r>
      <w:r w:rsidRPr="004E39B3">
        <w:rPr>
          <w:spacing w:val="-2"/>
          <w:sz w:val="28"/>
          <w:szCs w:val="28"/>
          <w:lang w:val="en-US"/>
        </w:rPr>
        <w:t xml:space="preserve"> </w:t>
      </w:r>
    </w:p>
    <w:p w14:paraId="67D00384" w14:textId="77777777" w:rsidR="004E39B3" w:rsidRPr="004E39B3" w:rsidRDefault="004E39B3" w:rsidP="001E79ED">
      <w:pPr>
        <w:spacing w:before="100"/>
        <w:ind w:firstLine="720"/>
        <w:rPr>
          <w:spacing w:val="-2"/>
          <w:sz w:val="28"/>
          <w:szCs w:val="28"/>
          <w:lang w:val="en-US"/>
        </w:rPr>
      </w:pPr>
      <w:r w:rsidRPr="004E39B3">
        <w:rPr>
          <w:spacing w:val="-2"/>
          <w:sz w:val="28"/>
          <w:szCs w:val="28"/>
          <w:lang w:val="en-US"/>
        </w:rPr>
        <w:t xml:space="preserve">7. </w:t>
      </w:r>
      <w:r w:rsidR="000B0D1D" w:rsidRPr="004E39B3">
        <w:rPr>
          <w:sz w:val="28"/>
          <w:szCs w:val="28"/>
        </w:rPr>
        <w:t>Tỷ</w:t>
      </w:r>
      <w:r w:rsidR="000B0D1D" w:rsidRPr="004E39B3">
        <w:rPr>
          <w:spacing w:val="-4"/>
          <w:sz w:val="28"/>
          <w:szCs w:val="28"/>
        </w:rPr>
        <w:t xml:space="preserve"> </w:t>
      </w:r>
      <w:r w:rsidR="000B0D1D" w:rsidRPr="004E39B3">
        <w:rPr>
          <w:sz w:val="28"/>
          <w:szCs w:val="28"/>
        </w:rPr>
        <w:t>lệ</w:t>
      </w:r>
      <w:r w:rsidR="000B0D1D" w:rsidRPr="004E39B3">
        <w:rPr>
          <w:spacing w:val="-1"/>
          <w:sz w:val="28"/>
          <w:szCs w:val="28"/>
        </w:rPr>
        <w:t xml:space="preserve"> </w:t>
      </w:r>
      <w:r w:rsidR="000B0D1D" w:rsidRPr="004E39B3">
        <w:rPr>
          <w:sz w:val="28"/>
          <w:szCs w:val="28"/>
        </w:rPr>
        <w:t>đô</w:t>
      </w:r>
      <w:r w:rsidR="000B0D1D" w:rsidRPr="004E39B3">
        <w:rPr>
          <w:spacing w:val="-3"/>
          <w:sz w:val="28"/>
          <w:szCs w:val="28"/>
        </w:rPr>
        <w:t xml:space="preserve"> </w:t>
      </w:r>
      <w:r w:rsidR="000B0D1D" w:rsidRPr="004E39B3">
        <w:rPr>
          <w:sz w:val="28"/>
          <w:szCs w:val="28"/>
        </w:rPr>
        <w:t>thị hóa</w:t>
      </w:r>
      <w:r w:rsidR="000B0D1D" w:rsidRPr="004E39B3">
        <w:rPr>
          <w:spacing w:val="-3"/>
          <w:sz w:val="28"/>
          <w:szCs w:val="28"/>
        </w:rPr>
        <w:t xml:space="preserve"> </w:t>
      </w:r>
      <w:r w:rsidR="000B0D1D" w:rsidRPr="004E39B3">
        <w:rPr>
          <w:sz w:val="28"/>
          <w:szCs w:val="28"/>
        </w:rPr>
        <w:t>đạt</w:t>
      </w:r>
      <w:r w:rsidR="000B0D1D" w:rsidRPr="004E39B3">
        <w:rPr>
          <w:spacing w:val="-2"/>
          <w:sz w:val="28"/>
          <w:szCs w:val="28"/>
        </w:rPr>
        <w:t xml:space="preserve"> 20,6%;</w:t>
      </w:r>
      <w:r w:rsidRPr="004E39B3">
        <w:rPr>
          <w:spacing w:val="-2"/>
          <w:sz w:val="28"/>
          <w:szCs w:val="28"/>
          <w:lang w:val="en-US"/>
        </w:rPr>
        <w:t xml:space="preserve"> </w:t>
      </w:r>
    </w:p>
    <w:p w14:paraId="3351C9DF" w14:textId="77777777" w:rsidR="004E39B3" w:rsidRPr="004E39B3" w:rsidRDefault="004E39B3" w:rsidP="001E79ED">
      <w:pPr>
        <w:spacing w:before="100"/>
        <w:ind w:firstLine="720"/>
        <w:rPr>
          <w:sz w:val="28"/>
          <w:szCs w:val="28"/>
          <w:lang w:val="en-US"/>
        </w:rPr>
      </w:pPr>
      <w:r w:rsidRPr="004E39B3">
        <w:rPr>
          <w:spacing w:val="-2"/>
          <w:sz w:val="28"/>
          <w:szCs w:val="28"/>
          <w:lang w:val="en-US"/>
        </w:rPr>
        <w:t xml:space="preserve">8. </w:t>
      </w:r>
      <w:r w:rsidR="000B0D1D" w:rsidRPr="004E39B3">
        <w:rPr>
          <w:sz w:val="28"/>
          <w:szCs w:val="28"/>
        </w:rPr>
        <w:t>Tổng lượt khách du lịch đạt 5.2 triệu lượt; doanh thu từ hoạt động du</w:t>
      </w:r>
      <w:r w:rsidR="000B0D1D" w:rsidRPr="004E39B3">
        <w:rPr>
          <w:spacing w:val="80"/>
          <w:w w:val="150"/>
          <w:sz w:val="28"/>
          <w:szCs w:val="28"/>
        </w:rPr>
        <w:t xml:space="preserve"> </w:t>
      </w:r>
      <w:r w:rsidR="000B0D1D" w:rsidRPr="004E39B3">
        <w:rPr>
          <w:sz w:val="28"/>
          <w:szCs w:val="28"/>
        </w:rPr>
        <w:t>lịch đạt 6.200 tỷ đồng;</w:t>
      </w:r>
      <w:r w:rsidRPr="004E39B3">
        <w:rPr>
          <w:sz w:val="28"/>
          <w:szCs w:val="28"/>
          <w:lang w:val="en-US"/>
        </w:rPr>
        <w:t xml:space="preserve"> </w:t>
      </w:r>
    </w:p>
    <w:p w14:paraId="19FC03A7" w14:textId="77777777" w:rsidR="004E39B3" w:rsidRPr="004E39B3" w:rsidRDefault="004E39B3" w:rsidP="001E79ED">
      <w:pPr>
        <w:spacing w:before="100"/>
        <w:ind w:firstLine="720"/>
        <w:rPr>
          <w:spacing w:val="-10"/>
          <w:sz w:val="28"/>
          <w:szCs w:val="28"/>
          <w:lang w:val="en-US"/>
        </w:rPr>
      </w:pPr>
      <w:r w:rsidRPr="004E39B3">
        <w:rPr>
          <w:sz w:val="28"/>
          <w:szCs w:val="28"/>
          <w:lang w:val="en-US"/>
        </w:rPr>
        <w:t xml:space="preserve">9. </w:t>
      </w:r>
      <w:r w:rsidR="000B0D1D" w:rsidRPr="004E39B3">
        <w:rPr>
          <w:spacing w:val="-10"/>
          <w:sz w:val="28"/>
          <w:szCs w:val="28"/>
        </w:rPr>
        <w:t>Tỷ</w:t>
      </w:r>
      <w:r w:rsidR="000B0D1D" w:rsidRPr="004E39B3">
        <w:rPr>
          <w:spacing w:val="-25"/>
          <w:sz w:val="28"/>
          <w:szCs w:val="28"/>
        </w:rPr>
        <w:t xml:space="preserve"> </w:t>
      </w:r>
      <w:r w:rsidR="000B0D1D" w:rsidRPr="004E39B3">
        <w:rPr>
          <w:spacing w:val="-10"/>
          <w:sz w:val="28"/>
          <w:szCs w:val="28"/>
        </w:rPr>
        <w:t>lệ</w:t>
      </w:r>
      <w:r w:rsidR="000B0D1D" w:rsidRPr="004E39B3">
        <w:rPr>
          <w:spacing w:val="-22"/>
          <w:sz w:val="28"/>
          <w:szCs w:val="28"/>
        </w:rPr>
        <w:t xml:space="preserve"> </w:t>
      </w:r>
      <w:r w:rsidR="000B0D1D" w:rsidRPr="004E39B3">
        <w:rPr>
          <w:spacing w:val="-10"/>
          <w:sz w:val="28"/>
          <w:szCs w:val="28"/>
        </w:rPr>
        <w:t>lao</w:t>
      </w:r>
      <w:r w:rsidR="000B0D1D" w:rsidRPr="004E39B3">
        <w:rPr>
          <w:spacing w:val="-22"/>
          <w:sz w:val="28"/>
          <w:szCs w:val="28"/>
        </w:rPr>
        <w:t xml:space="preserve"> </w:t>
      </w:r>
      <w:r w:rsidR="000B0D1D" w:rsidRPr="004E39B3">
        <w:rPr>
          <w:spacing w:val="-10"/>
          <w:sz w:val="28"/>
          <w:szCs w:val="28"/>
        </w:rPr>
        <w:t>động</w:t>
      </w:r>
      <w:r w:rsidR="000B0D1D" w:rsidRPr="004E39B3">
        <w:rPr>
          <w:spacing w:val="-20"/>
          <w:sz w:val="28"/>
          <w:szCs w:val="28"/>
        </w:rPr>
        <w:t xml:space="preserve"> </w:t>
      </w:r>
      <w:r w:rsidR="000B0D1D" w:rsidRPr="004E39B3">
        <w:rPr>
          <w:spacing w:val="-10"/>
          <w:sz w:val="28"/>
          <w:szCs w:val="28"/>
        </w:rPr>
        <w:t>nông</w:t>
      </w:r>
      <w:r w:rsidR="000B0D1D" w:rsidRPr="004E39B3">
        <w:rPr>
          <w:spacing w:val="-23"/>
          <w:sz w:val="28"/>
          <w:szCs w:val="28"/>
        </w:rPr>
        <w:t xml:space="preserve"> </w:t>
      </w:r>
      <w:r w:rsidR="000B0D1D" w:rsidRPr="004E39B3">
        <w:rPr>
          <w:spacing w:val="-10"/>
          <w:sz w:val="28"/>
          <w:szCs w:val="28"/>
        </w:rPr>
        <w:t>nghiệp</w:t>
      </w:r>
      <w:r w:rsidR="000B0D1D" w:rsidRPr="004E39B3">
        <w:rPr>
          <w:spacing w:val="-22"/>
          <w:sz w:val="28"/>
          <w:szCs w:val="28"/>
        </w:rPr>
        <w:t xml:space="preserve"> </w:t>
      </w:r>
      <w:r w:rsidR="000B0D1D" w:rsidRPr="004E39B3">
        <w:rPr>
          <w:spacing w:val="-10"/>
          <w:sz w:val="28"/>
          <w:szCs w:val="28"/>
        </w:rPr>
        <w:t>trong</w:t>
      </w:r>
      <w:r w:rsidR="000B0D1D" w:rsidRPr="004E39B3">
        <w:rPr>
          <w:spacing w:val="-21"/>
          <w:sz w:val="28"/>
          <w:szCs w:val="28"/>
        </w:rPr>
        <w:t xml:space="preserve"> </w:t>
      </w:r>
      <w:r w:rsidR="000B0D1D" w:rsidRPr="004E39B3">
        <w:rPr>
          <w:spacing w:val="-10"/>
          <w:sz w:val="28"/>
          <w:szCs w:val="28"/>
        </w:rPr>
        <w:t>tổng</w:t>
      </w:r>
      <w:r w:rsidR="000B0D1D" w:rsidRPr="004E39B3">
        <w:rPr>
          <w:spacing w:val="-22"/>
          <w:sz w:val="28"/>
          <w:szCs w:val="28"/>
        </w:rPr>
        <w:t xml:space="preserve"> </w:t>
      </w:r>
      <w:r w:rsidR="000B0D1D" w:rsidRPr="004E39B3">
        <w:rPr>
          <w:spacing w:val="-10"/>
          <w:sz w:val="28"/>
          <w:szCs w:val="28"/>
        </w:rPr>
        <w:t>lao</w:t>
      </w:r>
      <w:r w:rsidR="000B0D1D" w:rsidRPr="004E39B3">
        <w:rPr>
          <w:spacing w:val="-23"/>
          <w:sz w:val="28"/>
          <w:szCs w:val="28"/>
        </w:rPr>
        <w:t xml:space="preserve"> </w:t>
      </w:r>
      <w:r w:rsidR="000B0D1D" w:rsidRPr="004E39B3">
        <w:rPr>
          <w:spacing w:val="-10"/>
          <w:sz w:val="28"/>
          <w:szCs w:val="28"/>
        </w:rPr>
        <w:t>động</w:t>
      </w:r>
      <w:r w:rsidR="000B0D1D" w:rsidRPr="004E39B3">
        <w:rPr>
          <w:spacing w:val="-20"/>
          <w:sz w:val="28"/>
          <w:szCs w:val="28"/>
        </w:rPr>
        <w:t xml:space="preserve"> </w:t>
      </w:r>
      <w:r w:rsidR="000B0D1D" w:rsidRPr="004E39B3">
        <w:rPr>
          <w:spacing w:val="-10"/>
          <w:sz w:val="28"/>
          <w:szCs w:val="28"/>
        </w:rPr>
        <w:t>xã</w:t>
      </w:r>
      <w:r w:rsidR="000B0D1D" w:rsidRPr="004E39B3">
        <w:rPr>
          <w:spacing w:val="-24"/>
          <w:sz w:val="28"/>
          <w:szCs w:val="28"/>
        </w:rPr>
        <w:t xml:space="preserve"> </w:t>
      </w:r>
      <w:r w:rsidR="000B0D1D" w:rsidRPr="004E39B3">
        <w:rPr>
          <w:spacing w:val="-10"/>
          <w:sz w:val="28"/>
          <w:szCs w:val="28"/>
        </w:rPr>
        <w:t>hội</w:t>
      </w:r>
      <w:r w:rsidR="000B0D1D" w:rsidRPr="004E39B3">
        <w:rPr>
          <w:spacing w:val="-22"/>
          <w:sz w:val="28"/>
          <w:szCs w:val="28"/>
        </w:rPr>
        <w:t xml:space="preserve"> </w:t>
      </w:r>
      <w:r w:rsidR="000B0D1D" w:rsidRPr="004E39B3">
        <w:rPr>
          <w:spacing w:val="-10"/>
          <w:sz w:val="28"/>
          <w:szCs w:val="28"/>
        </w:rPr>
        <w:t>giảm</w:t>
      </w:r>
      <w:r w:rsidR="000B0D1D" w:rsidRPr="004E39B3">
        <w:rPr>
          <w:spacing w:val="-27"/>
          <w:sz w:val="28"/>
          <w:szCs w:val="28"/>
        </w:rPr>
        <w:t xml:space="preserve"> </w:t>
      </w:r>
      <w:r w:rsidR="000B0D1D" w:rsidRPr="004E39B3">
        <w:rPr>
          <w:spacing w:val="-10"/>
          <w:sz w:val="28"/>
          <w:szCs w:val="28"/>
        </w:rPr>
        <w:t>xuống</w:t>
      </w:r>
      <w:r w:rsidR="000B0D1D" w:rsidRPr="004E39B3">
        <w:rPr>
          <w:spacing w:val="-20"/>
          <w:sz w:val="28"/>
          <w:szCs w:val="28"/>
        </w:rPr>
        <w:t xml:space="preserve"> </w:t>
      </w:r>
      <w:r w:rsidR="000B0D1D" w:rsidRPr="004E39B3">
        <w:rPr>
          <w:spacing w:val="-10"/>
          <w:sz w:val="28"/>
          <w:szCs w:val="28"/>
        </w:rPr>
        <w:t>còn</w:t>
      </w:r>
      <w:r w:rsidR="000B0D1D" w:rsidRPr="004E39B3">
        <w:rPr>
          <w:spacing w:val="-20"/>
          <w:sz w:val="28"/>
          <w:szCs w:val="28"/>
        </w:rPr>
        <w:t xml:space="preserve"> </w:t>
      </w:r>
      <w:r w:rsidR="000B0D1D" w:rsidRPr="004E39B3">
        <w:rPr>
          <w:spacing w:val="-10"/>
          <w:sz w:val="28"/>
          <w:szCs w:val="28"/>
        </w:rPr>
        <w:t>58,9%;</w:t>
      </w:r>
      <w:r w:rsidRPr="004E39B3">
        <w:rPr>
          <w:spacing w:val="-10"/>
          <w:sz w:val="28"/>
          <w:szCs w:val="28"/>
          <w:lang w:val="en-US"/>
        </w:rPr>
        <w:t xml:space="preserve"> </w:t>
      </w:r>
    </w:p>
    <w:p w14:paraId="600E0A33" w14:textId="77777777" w:rsidR="004E39B3" w:rsidRPr="004E39B3" w:rsidRDefault="004E39B3" w:rsidP="001E79ED">
      <w:pPr>
        <w:spacing w:before="100"/>
        <w:ind w:firstLine="720"/>
        <w:rPr>
          <w:sz w:val="28"/>
          <w:szCs w:val="28"/>
          <w:lang w:val="en-US"/>
        </w:rPr>
      </w:pPr>
      <w:r w:rsidRPr="004E39B3">
        <w:rPr>
          <w:spacing w:val="-10"/>
          <w:sz w:val="28"/>
          <w:szCs w:val="28"/>
          <w:lang w:val="en-US"/>
        </w:rPr>
        <w:t xml:space="preserve">10. </w:t>
      </w:r>
      <w:r w:rsidR="000B0D1D" w:rsidRPr="004E39B3">
        <w:rPr>
          <w:sz w:val="28"/>
          <w:szCs w:val="28"/>
        </w:rPr>
        <w:t>Tỷ lệ lao động qua đào tạo đạt 65%, trong đó tỷ lệ lao động được cấp bằng cấp chứng chỉ đạt 30%;</w:t>
      </w:r>
      <w:r w:rsidRPr="004E39B3">
        <w:rPr>
          <w:sz w:val="28"/>
          <w:szCs w:val="28"/>
          <w:lang w:val="en-US"/>
        </w:rPr>
        <w:t xml:space="preserve"> </w:t>
      </w:r>
    </w:p>
    <w:p w14:paraId="04630177" w14:textId="2A44BDAF" w:rsidR="004E39B3" w:rsidRPr="004E39B3" w:rsidRDefault="004E39B3" w:rsidP="001E79ED">
      <w:pPr>
        <w:spacing w:before="100"/>
        <w:ind w:firstLine="720"/>
        <w:rPr>
          <w:spacing w:val="-2"/>
          <w:sz w:val="28"/>
          <w:szCs w:val="28"/>
          <w:lang w:val="en-US"/>
        </w:rPr>
      </w:pPr>
      <w:r w:rsidRPr="004E39B3">
        <w:rPr>
          <w:sz w:val="28"/>
          <w:szCs w:val="28"/>
          <w:lang w:val="en-US"/>
        </w:rPr>
        <w:t xml:space="preserve">11. </w:t>
      </w:r>
      <w:r w:rsidR="000B0D1D" w:rsidRPr="004E39B3">
        <w:rPr>
          <w:sz w:val="28"/>
          <w:szCs w:val="28"/>
        </w:rPr>
        <w:t>Tỷ</w:t>
      </w:r>
      <w:r w:rsidR="000B0D1D" w:rsidRPr="004E39B3">
        <w:rPr>
          <w:spacing w:val="-7"/>
          <w:sz w:val="28"/>
          <w:szCs w:val="28"/>
        </w:rPr>
        <w:t xml:space="preserve"> </w:t>
      </w:r>
      <w:r w:rsidR="000B0D1D" w:rsidRPr="004E39B3">
        <w:rPr>
          <w:sz w:val="28"/>
          <w:szCs w:val="28"/>
        </w:rPr>
        <w:t>lệ</w:t>
      </w:r>
      <w:r w:rsidR="000B0D1D" w:rsidRPr="004E39B3">
        <w:rPr>
          <w:spacing w:val="-4"/>
          <w:sz w:val="28"/>
          <w:szCs w:val="28"/>
        </w:rPr>
        <w:t xml:space="preserve"> </w:t>
      </w:r>
      <w:r w:rsidR="000B0D1D" w:rsidRPr="004E39B3">
        <w:rPr>
          <w:sz w:val="28"/>
          <w:szCs w:val="28"/>
        </w:rPr>
        <w:t>hộ</w:t>
      </w:r>
      <w:r w:rsidR="000B0D1D" w:rsidRPr="004E39B3">
        <w:rPr>
          <w:spacing w:val="-5"/>
          <w:sz w:val="28"/>
          <w:szCs w:val="28"/>
        </w:rPr>
        <w:t xml:space="preserve"> </w:t>
      </w:r>
      <w:r w:rsidR="000B0D1D" w:rsidRPr="004E39B3">
        <w:rPr>
          <w:sz w:val="28"/>
          <w:szCs w:val="28"/>
        </w:rPr>
        <w:t>nghèo</w:t>
      </w:r>
      <w:r w:rsidR="000B0D1D" w:rsidRPr="004E39B3">
        <w:rPr>
          <w:spacing w:val="-2"/>
          <w:sz w:val="28"/>
          <w:szCs w:val="28"/>
        </w:rPr>
        <w:t xml:space="preserve"> </w:t>
      </w:r>
      <w:r w:rsidR="000B0D1D" w:rsidRPr="004E39B3">
        <w:rPr>
          <w:sz w:val="28"/>
          <w:szCs w:val="28"/>
        </w:rPr>
        <w:t>theo</w:t>
      </w:r>
      <w:r w:rsidR="000B0D1D" w:rsidRPr="004E39B3">
        <w:rPr>
          <w:spacing w:val="-2"/>
          <w:sz w:val="28"/>
          <w:szCs w:val="28"/>
        </w:rPr>
        <w:t xml:space="preserve"> </w:t>
      </w:r>
      <w:r w:rsidR="000B0D1D" w:rsidRPr="004E39B3">
        <w:rPr>
          <w:sz w:val="28"/>
          <w:szCs w:val="28"/>
        </w:rPr>
        <w:t>chuẩn</w:t>
      </w:r>
      <w:r w:rsidR="000B0D1D" w:rsidRPr="004E39B3">
        <w:rPr>
          <w:spacing w:val="-5"/>
          <w:sz w:val="28"/>
          <w:szCs w:val="28"/>
        </w:rPr>
        <w:t xml:space="preserve"> </w:t>
      </w:r>
      <w:r w:rsidR="000B0D1D" w:rsidRPr="004E39B3">
        <w:rPr>
          <w:sz w:val="28"/>
          <w:szCs w:val="28"/>
        </w:rPr>
        <w:t>nghèo</w:t>
      </w:r>
      <w:r w:rsidR="000B0D1D" w:rsidRPr="004E39B3">
        <w:rPr>
          <w:spacing w:val="-2"/>
          <w:sz w:val="28"/>
          <w:szCs w:val="28"/>
        </w:rPr>
        <w:t xml:space="preserve"> </w:t>
      </w:r>
      <w:r w:rsidR="000B0D1D" w:rsidRPr="004E39B3">
        <w:rPr>
          <w:sz w:val="28"/>
          <w:szCs w:val="28"/>
        </w:rPr>
        <w:t>giai</w:t>
      </w:r>
      <w:r w:rsidR="000B0D1D" w:rsidRPr="004E39B3">
        <w:rPr>
          <w:spacing w:val="-2"/>
          <w:sz w:val="28"/>
          <w:szCs w:val="28"/>
        </w:rPr>
        <w:t xml:space="preserve"> </w:t>
      </w:r>
      <w:r w:rsidR="000B0D1D" w:rsidRPr="004E39B3">
        <w:rPr>
          <w:sz w:val="28"/>
          <w:szCs w:val="28"/>
        </w:rPr>
        <w:t>đoạn</w:t>
      </w:r>
      <w:r w:rsidR="000B0D1D" w:rsidRPr="004E39B3">
        <w:rPr>
          <w:spacing w:val="-4"/>
          <w:sz w:val="28"/>
          <w:szCs w:val="28"/>
        </w:rPr>
        <w:t xml:space="preserve"> </w:t>
      </w:r>
      <w:r w:rsidR="000B0D1D" w:rsidRPr="004E39B3">
        <w:rPr>
          <w:sz w:val="28"/>
          <w:szCs w:val="28"/>
        </w:rPr>
        <w:t>2021</w:t>
      </w:r>
      <w:r w:rsidRPr="004E39B3">
        <w:rPr>
          <w:sz w:val="28"/>
          <w:szCs w:val="28"/>
          <w:lang w:val="en-US"/>
        </w:rPr>
        <w:t xml:space="preserve"> </w:t>
      </w:r>
      <w:r w:rsidR="000B0D1D" w:rsidRPr="004E39B3">
        <w:rPr>
          <w:sz w:val="28"/>
          <w:szCs w:val="28"/>
        </w:rPr>
        <w:t>-</w:t>
      </w:r>
      <w:r w:rsidRPr="004E39B3">
        <w:rPr>
          <w:sz w:val="28"/>
          <w:szCs w:val="28"/>
          <w:lang w:val="en-US"/>
        </w:rPr>
        <w:t xml:space="preserve"> </w:t>
      </w:r>
      <w:r w:rsidR="000B0D1D" w:rsidRPr="004E39B3">
        <w:rPr>
          <w:sz w:val="28"/>
          <w:szCs w:val="28"/>
        </w:rPr>
        <w:t>2025</w:t>
      </w:r>
      <w:r w:rsidR="000B0D1D" w:rsidRPr="004E39B3">
        <w:rPr>
          <w:spacing w:val="-6"/>
          <w:sz w:val="28"/>
          <w:szCs w:val="28"/>
        </w:rPr>
        <w:t xml:space="preserve"> </w:t>
      </w:r>
      <w:r w:rsidR="000B0D1D" w:rsidRPr="004E39B3">
        <w:rPr>
          <w:sz w:val="28"/>
          <w:szCs w:val="28"/>
        </w:rPr>
        <w:t>khoảng</w:t>
      </w:r>
      <w:r w:rsidR="000B0D1D" w:rsidRPr="004E39B3">
        <w:rPr>
          <w:spacing w:val="-1"/>
          <w:sz w:val="28"/>
          <w:szCs w:val="28"/>
        </w:rPr>
        <w:t xml:space="preserve"> </w:t>
      </w:r>
      <w:r w:rsidR="000B0D1D" w:rsidRPr="004E39B3">
        <w:rPr>
          <w:spacing w:val="-2"/>
          <w:sz w:val="28"/>
          <w:szCs w:val="28"/>
        </w:rPr>
        <w:t>8,17%;</w:t>
      </w:r>
      <w:r w:rsidRPr="004E39B3">
        <w:rPr>
          <w:spacing w:val="-2"/>
          <w:sz w:val="28"/>
          <w:szCs w:val="28"/>
          <w:lang w:val="en-US"/>
        </w:rPr>
        <w:t xml:space="preserve"> </w:t>
      </w:r>
    </w:p>
    <w:p w14:paraId="3721CA8B" w14:textId="63726F3C" w:rsidR="004E39B3" w:rsidRPr="004E39B3" w:rsidRDefault="004E39B3" w:rsidP="001E79ED">
      <w:pPr>
        <w:spacing w:before="100"/>
        <w:ind w:firstLine="720"/>
        <w:rPr>
          <w:spacing w:val="-5"/>
          <w:sz w:val="28"/>
          <w:szCs w:val="28"/>
          <w:lang w:val="en-US"/>
        </w:rPr>
      </w:pPr>
      <w:r w:rsidRPr="004E39B3">
        <w:rPr>
          <w:spacing w:val="-2"/>
          <w:sz w:val="28"/>
          <w:szCs w:val="28"/>
          <w:lang w:val="en-US"/>
        </w:rPr>
        <w:t xml:space="preserve">12. </w:t>
      </w:r>
      <w:r w:rsidR="000B0D1D" w:rsidRPr="004E39B3">
        <w:rPr>
          <w:sz w:val="28"/>
          <w:szCs w:val="28"/>
        </w:rPr>
        <w:t>Xã</w:t>
      </w:r>
      <w:r w:rsidR="000B0D1D" w:rsidRPr="004E39B3">
        <w:rPr>
          <w:spacing w:val="-3"/>
          <w:sz w:val="28"/>
          <w:szCs w:val="28"/>
        </w:rPr>
        <w:t xml:space="preserve"> </w:t>
      </w:r>
      <w:r w:rsidR="000B0D1D" w:rsidRPr="004E39B3">
        <w:rPr>
          <w:sz w:val="28"/>
          <w:szCs w:val="28"/>
        </w:rPr>
        <w:t>đạt</w:t>
      </w:r>
      <w:r w:rsidR="000B0D1D" w:rsidRPr="004E39B3">
        <w:rPr>
          <w:spacing w:val="-1"/>
          <w:sz w:val="28"/>
          <w:szCs w:val="28"/>
        </w:rPr>
        <w:t xml:space="preserve"> </w:t>
      </w:r>
      <w:r w:rsidR="000B0D1D" w:rsidRPr="004E39B3">
        <w:rPr>
          <w:sz w:val="28"/>
          <w:szCs w:val="28"/>
        </w:rPr>
        <w:t>chuẩn</w:t>
      </w:r>
      <w:r w:rsidR="000B0D1D" w:rsidRPr="004E39B3">
        <w:rPr>
          <w:spacing w:val="-5"/>
          <w:sz w:val="28"/>
          <w:szCs w:val="28"/>
        </w:rPr>
        <w:t xml:space="preserve"> </w:t>
      </w:r>
      <w:r w:rsidR="000B0D1D" w:rsidRPr="004E39B3">
        <w:rPr>
          <w:sz w:val="28"/>
          <w:szCs w:val="28"/>
        </w:rPr>
        <w:t>nông</w:t>
      </w:r>
      <w:r w:rsidR="000B0D1D" w:rsidRPr="004E39B3">
        <w:rPr>
          <w:spacing w:val="-1"/>
          <w:sz w:val="28"/>
          <w:szCs w:val="28"/>
        </w:rPr>
        <w:t xml:space="preserve"> </w:t>
      </w:r>
      <w:r w:rsidR="000B0D1D" w:rsidRPr="004E39B3">
        <w:rPr>
          <w:sz w:val="28"/>
          <w:szCs w:val="28"/>
        </w:rPr>
        <w:t>thôn</w:t>
      </w:r>
      <w:r w:rsidR="000B0D1D" w:rsidRPr="004E39B3">
        <w:rPr>
          <w:spacing w:val="-1"/>
          <w:sz w:val="28"/>
          <w:szCs w:val="28"/>
        </w:rPr>
        <w:t xml:space="preserve"> </w:t>
      </w:r>
      <w:r w:rsidR="000B0D1D" w:rsidRPr="004E39B3">
        <w:rPr>
          <w:sz w:val="28"/>
          <w:szCs w:val="28"/>
        </w:rPr>
        <w:t>mới</w:t>
      </w:r>
      <w:r w:rsidR="000B0D1D" w:rsidRPr="004E39B3">
        <w:rPr>
          <w:spacing w:val="-1"/>
          <w:sz w:val="28"/>
          <w:szCs w:val="28"/>
        </w:rPr>
        <w:t xml:space="preserve"> </w:t>
      </w:r>
      <w:r w:rsidR="000B0D1D" w:rsidRPr="004E39B3">
        <w:rPr>
          <w:sz w:val="28"/>
          <w:szCs w:val="28"/>
        </w:rPr>
        <w:t>đến</w:t>
      </w:r>
      <w:r w:rsidR="000B0D1D" w:rsidRPr="004E39B3">
        <w:rPr>
          <w:spacing w:val="-1"/>
          <w:sz w:val="28"/>
          <w:szCs w:val="28"/>
        </w:rPr>
        <w:t xml:space="preserve"> </w:t>
      </w:r>
      <w:r w:rsidR="000B0D1D" w:rsidRPr="004E39B3">
        <w:rPr>
          <w:sz w:val="28"/>
          <w:szCs w:val="28"/>
        </w:rPr>
        <w:t>hết</w:t>
      </w:r>
      <w:r w:rsidR="000B0D1D" w:rsidRPr="004E39B3">
        <w:rPr>
          <w:spacing w:val="-1"/>
          <w:sz w:val="28"/>
          <w:szCs w:val="28"/>
        </w:rPr>
        <w:t xml:space="preserve"> </w:t>
      </w:r>
      <w:r w:rsidR="000B0D1D" w:rsidRPr="004E39B3">
        <w:rPr>
          <w:sz w:val="28"/>
          <w:szCs w:val="28"/>
        </w:rPr>
        <w:t>năm</w:t>
      </w:r>
      <w:r w:rsidR="000B0D1D" w:rsidRPr="004E39B3">
        <w:rPr>
          <w:spacing w:val="-7"/>
          <w:sz w:val="28"/>
          <w:szCs w:val="28"/>
        </w:rPr>
        <w:t xml:space="preserve"> </w:t>
      </w:r>
      <w:r w:rsidR="000B0D1D" w:rsidRPr="004E39B3">
        <w:rPr>
          <w:sz w:val="28"/>
          <w:szCs w:val="28"/>
        </w:rPr>
        <w:t>2025</w:t>
      </w:r>
      <w:r w:rsidR="000B0D1D" w:rsidRPr="004E39B3">
        <w:rPr>
          <w:spacing w:val="-1"/>
          <w:sz w:val="28"/>
          <w:szCs w:val="28"/>
        </w:rPr>
        <w:t xml:space="preserve"> </w:t>
      </w:r>
      <w:r w:rsidR="000B0D1D" w:rsidRPr="004E39B3">
        <w:rPr>
          <w:sz w:val="28"/>
          <w:szCs w:val="28"/>
        </w:rPr>
        <w:t>đạt</w:t>
      </w:r>
      <w:r w:rsidR="000B0D1D" w:rsidRPr="004E39B3">
        <w:rPr>
          <w:spacing w:val="-5"/>
          <w:sz w:val="28"/>
          <w:szCs w:val="28"/>
        </w:rPr>
        <w:t xml:space="preserve"> </w:t>
      </w:r>
      <w:r w:rsidR="000B0D1D" w:rsidRPr="004E39B3">
        <w:rPr>
          <w:sz w:val="28"/>
          <w:szCs w:val="28"/>
        </w:rPr>
        <w:t>83</w:t>
      </w:r>
      <w:r w:rsidR="000B0D1D" w:rsidRPr="004E39B3">
        <w:rPr>
          <w:spacing w:val="-5"/>
          <w:sz w:val="28"/>
          <w:szCs w:val="28"/>
        </w:rPr>
        <w:t xml:space="preserve"> xã;</w:t>
      </w:r>
      <w:r w:rsidRPr="004E39B3">
        <w:rPr>
          <w:spacing w:val="-5"/>
          <w:sz w:val="28"/>
          <w:szCs w:val="28"/>
          <w:lang w:val="en-US"/>
        </w:rPr>
        <w:t xml:space="preserve"> </w:t>
      </w:r>
    </w:p>
    <w:p w14:paraId="5AF4B707" w14:textId="44E25FC8" w:rsidR="004E39B3" w:rsidRPr="004E39B3" w:rsidRDefault="004E39B3" w:rsidP="001E79ED">
      <w:pPr>
        <w:spacing w:before="100"/>
        <w:ind w:firstLine="720"/>
        <w:rPr>
          <w:sz w:val="28"/>
          <w:szCs w:val="28"/>
          <w:lang w:val="en-US"/>
        </w:rPr>
      </w:pPr>
      <w:r w:rsidRPr="004E39B3">
        <w:rPr>
          <w:spacing w:val="-5"/>
          <w:sz w:val="28"/>
          <w:szCs w:val="28"/>
          <w:lang w:val="en-US"/>
        </w:rPr>
        <w:t xml:space="preserve">13. </w:t>
      </w:r>
      <w:r w:rsidR="000B0D1D" w:rsidRPr="004E39B3">
        <w:rPr>
          <w:sz w:val="28"/>
          <w:szCs w:val="28"/>
        </w:rPr>
        <w:t>Số giường bệnh/10.000 dân đạt 31 giường; Số bác sĩ/10.000 dân đạt</w:t>
      </w:r>
      <w:r>
        <w:rPr>
          <w:spacing w:val="80"/>
          <w:sz w:val="28"/>
          <w:szCs w:val="28"/>
          <w:lang w:val="en-US"/>
        </w:rPr>
        <w:t xml:space="preserve"> </w:t>
      </w:r>
      <w:r w:rsidR="000B0D1D" w:rsidRPr="004E39B3">
        <w:rPr>
          <w:sz w:val="28"/>
          <w:szCs w:val="28"/>
        </w:rPr>
        <w:t>09 bác sĩ; Tỷ lệ người dân có thẻ bảo hiểm y tế đạt 96,2 %;</w:t>
      </w:r>
      <w:r w:rsidRPr="004E39B3">
        <w:rPr>
          <w:sz w:val="28"/>
          <w:szCs w:val="28"/>
          <w:lang w:val="en-US"/>
        </w:rPr>
        <w:t xml:space="preserve"> </w:t>
      </w:r>
    </w:p>
    <w:p w14:paraId="6BC79BF7" w14:textId="6A2A2CC8" w:rsidR="004E39B3" w:rsidRPr="004E39B3" w:rsidRDefault="004E39B3" w:rsidP="001E79ED">
      <w:pPr>
        <w:spacing w:before="100"/>
        <w:ind w:firstLine="720"/>
        <w:rPr>
          <w:spacing w:val="-4"/>
          <w:sz w:val="28"/>
          <w:szCs w:val="28"/>
          <w:lang w:val="en-US"/>
        </w:rPr>
      </w:pPr>
      <w:r w:rsidRPr="004E39B3">
        <w:rPr>
          <w:sz w:val="28"/>
          <w:szCs w:val="28"/>
          <w:lang w:val="en-US"/>
        </w:rPr>
        <w:t>1</w:t>
      </w:r>
      <w:r>
        <w:rPr>
          <w:sz w:val="28"/>
          <w:szCs w:val="28"/>
          <w:lang w:val="en-US"/>
        </w:rPr>
        <w:t>4</w:t>
      </w:r>
      <w:r w:rsidRPr="004E39B3">
        <w:rPr>
          <w:sz w:val="28"/>
          <w:szCs w:val="28"/>
          <w:lang w:val="en-US"/>
        </w:rPr>
        <w:t xml:space="preserve">. </w:t>
      </w:r>
      <w:r w:rsidR="000B0D1D" w:rsidRPr="004E39B3">
        <w:rPr>
          <w:sz w:val="28"/>
          <w:szCs w:val="28"/>
        </w:rPr>
        <w:t>Tỷ</w:t>
      </w:r>
      <w:r w:rsidR="000B0D1D" w:rsidRPr="004E39B3">
        <w:rPr>
          <w:spacing w:val="-6"/>
          <w:sz w:val="28"/>
          <w:szCs w:val="28"/>
        </w:rPr>
        <w:t xml:space="preserve"> </w:t>
      </w:r>
      <w:r w:rsidR="000B0D1D" w:rsidRPr="004E39B3">
        <w:rPr>
          <w:sz w:val="28"/>
          <w:szCs w:val="28"/>
        </w:rPr>
        <w:t>lệ</w:t>
      </w:r>
      <w:r w:rsidR="000B0D1D" w:rsidRPr="004E39B3">
        <w:rPr>
          <w:spacing w:val="-2"/>
          <w:sz w:val="28"/>
          <w:szCs w:val="28"/>
        </w:rPr>
        <w:t xml:space="preserve"> </w:t>
      </w:r>
      <w:r w:rsidRPr="004E39B3">
        <w:rPr>
          <w:sz w:val="28"/>
          <w:szCs w:val="28"/>
        </w:rPr>
        <w:t xml:space="preserve">hộ </w:t>
      </w:r>
      <w:r w:rsidR="000B0D1D" w:rsidRPr="004E39B3">
        <w:rPr>
          <w:sz w:val="28"/>
          <w:szCs w:val="28"/>
        </w:rPr>
        <w:t>dân</w:t>
      </w:r>
      <w:r w:rsidR="000B0D1D" w:rsidRPr="004E39B3">
        <w:rPr>
          <w:spacing w:val="-3"/>
          <w:sz w:val="28"/>
          <w:szCs w:val="28"/>
        </w:rPr>
        <w:t xml:space="preserve"> </w:t>
      </w:r>
      <w:r w:rsidR="000B0D1D" w:rsidRPr="004E39B3">
        <w:rPr>
          <w:sz w:val="28"/>
          <w:szCs w:val="28"/>
        </w:rPr>
        <w:t>được</w:t>
      </w:r>
      <w:r w:rsidR="000B0D1D" w:rsidRPr="004E39B3">
        <w:rPr>
          <w:spacing w:val="-4"/>
          <w:sz w:val="28"/>
          <w:szCs w:val="28"/>
        </w:rPr>
        <w:t xml:space="preserve"> </w:t>
      </w:r>
      <w:r w:rsidR="000B0D1D" w:rsidRPr="004E39B3">
        <w:rPr>
          <w:sz w:val="28"/>
          <w:szCs w:val="28"/>
        </w:rPr>
        <w:t>dùng</w:t>
      </w:r>
      <w:r w:rsidR="000B0D1D" w:rsidRPr="004E39B3">
        <w:rPr>
          <w:spacing w:val="-4"/>
          <w:sz w:val="28"/>
          <w:szCs w:val="28"/>
        </w:rPr>
        <w:t xml:space="preserve"> </w:t>
      </w:r>
      <w:r w:rsidR="000B0D1D" w:rsidRPr="004E39B3">
        <w:rPr>
          <w:sz w:val="28"/>
          <w:szCs w:val="28"/>
        </w:rPr>
        <w:t>điện</w:t>
      </w:r>
      <w:r w:rsidR="000B0D1D" w:rsidRPr="004E39B3">
        <w:rPr>
          <w:spacing w:val="-5"/>
          <w:sz w:val="28"/>
          <w:szCs w:val="28"/>
        </w:rPr>
        <w:t xml:space="preserve"> </w:t>
      </w:r>
      <w:r w:rsidR="000B0D1D" w:rsidRPr="004E39B3">
        <w:rPr>
          <w:sz w:val="28"/>
          <w:szCs w:val="28"/>
        </w:rPr>
        <w:t>sinh hoạt an</w:t>
      </w:r>
      <w:r w:rsidR="000B0D1D" w:rsidRPr="004E39B3">
        <w:rPr>
          <w:spacing w:val="-4"/>
          <w:sz w:val="28"/>
          <w:szCs w:val="28"/>
        </w:rPr>
        <w:t xml:space="preserve"> </w:t>
      </w:r>
      <w:r w:rsidR="000B0D1D" w:rsidRPr="004E39B3">
        <w:rPr>
          <w:sz w:val="28"/>
          <w:szCs w:val="28"/>
        </w:rPr>
        <w:t xml:space="preserve">toàn đạt </w:t>
      </w:r>
      <w:r w:rsidR="000B0D1D" w:rsidRPr="004E39B3">
        <w:rPr>
          <w:spacing w:val="-4"/>
          <w:sz w:val="28"/>
          <w:szCs w:val="28"/>
        </w:rPr>
        <w:t>99%;</w:t>
      </w:r>
      <w:r w:rsidRPr="004E39B3">
        <w:rPr>
          <w:spacing w:val="-4"/>
          <w:sz w:val="28"/>
          <w:szCs w:val="28"/>
          <w:lang w:val="en-US"/>
        </w:rPr>
        <w:t xml:space="preserve"> </w:t>
      </w:r>
    </w:p>
    <w:p w14:paraId="6A5A6878" w14:textId="2BBC92E6" w:rsidR="004E39B3" w:rsidRPr="004E39B3" w:rsidRDefault="004E39B3" w:rsidP="001E79ED">
      <w:pPr>
        <w:spacing w:before="100"/>
        <w:ind w:firstLine="720"/>
        <w:rPr>
          <w:spacing w:val="-4"/>
          <w:sz w:val="28"/>
          <w:szCs w:val="28"/>
          <w:lang w:val="en-US"/>
        </w:rPr>
      </w:pPr>
      <w:r w:rsidRPr="004E39B3">
        <w:rPr>
          <w:spacing w:val="-4"/>
          <w:sz w:val="28"/>
          <w:szCs w:val="28"/>
          <w:lang w:val="en-US"/>
        </w:rPr>
        <w:t>1</w:t>
      </w:r>
      <w:r>
        <w:rPr>
          <w:spacing w:val="-4"/>
          <w:sz w:val="28"/>
          <w:szCs w:val="28"/>
          <w:lang w:val="en-US"/>
        </w:rPr>
        <w:t>5</w:t>
      </w:r>
      <w:r w:rsidRPr="004E39B3">
        <w:rPr>
          <w:spacing w:val="-4"/>
          <w:sz w:val="28"/>
          <w:szCs w:val="28"/>
          <w:lang w:val="en-US"/>
        </w:rPr>
        <w:t xml:space="preserve">. </w:t>
      </w:r>
      <w:r w:rsidR="000B0D1D" w:rsidRPr="004E39B3">
        <w:rPr>
          <w:sz w:val="28"/>
          <w:szCs w:val="28"/>
        </w:rPr>
        <w:t>Tỷ</w:t>
      </w:r>
      <w:r w:rsidR="000B0D1D" w:rsidRPr="004E39B3">
        <w:rPr>
          <w:spacing w:val="-6"/>
          <w:sz w:val="28"/>
          <w:szCs w:val="28"/>
        </w:rPr>
        <w:t xml:space="preserve"> </w:t>
      </w:r>
      <w:r w:rsidR="000B0D1D" w:rsidRPr="004E39B3">
        <w:rPr>
          <w:sz w:val="28"/>
          <w:szCs w:val="28"/>
        </w:rPr>
        <w:t>lệ</w:t>
      </w:r>
      <w:r w:rsidR="000B0D1D" w:rsidRPr="004E39B3">
        <w:rPr>
          <w:spacing w:val="-3"/>
          <w:sz w:val="28"/>
          <w:szCs w:val="28"/>
        </w:rPr>
        <w:t xml:space="preserve"> </w:t>
      </w:r>
      <w:r w:rsidR="000B0D1D" w:rsidRPr="004E39B3">
        <w:rPr>
          <w:sz w:val="28"/>
          <w:szCs w:val="28"/>
        </w:rPr>
        <w:t>gia</w:t>
      </w:r>
      <w:r w:rsidR="000B0D1D" w:rsidRPr="004E39B3">
        <w:rPr>
          <w:spacing w:val="-5"/>
          <w:sz w:val="28"/>
          <w:szCs w:val="28"/>
        </w:rPr>
        <w:t xml:space="preserve"> </w:t>
      </w:r>
      <w:r w:rsidR="000B0D1D" w:rsidRPr="004E39B3">
        <w:rPr>
          <w:sz w:val="28"/>
          <w:szCs w:val="28"/>
        </w:rPr>
        <w:t>đình</w:t>
      </w:r>
      <w:r w:rsidR="000B0D1D" w:rsidRPr="004E39B3">
        <w:rPr>
          <w:spacing w:val="-1"/>
          <w:sz w:val="28"/>
          <w:szCs w:val="28"/>
        </w:rPr>
        <w:t xml:space="preserve"> </w:t>
      </w:r>
      <w:r w:rsidR="000B0D1D" w:rsidRPr="004E39B3">
        <w:rPr>
          <w:sz w:val="28"/>
          <w:szCs w:val="28"/>
        </w:rPr>
        <w:t>đạt</w:t>
      </w:r>
      <w:r w:rsidR="000B0D1D" w:rsidRPr="004E39B3">
        <w:rPr>
          <w:spacing w:val="-1"/>
          <w:sz w:val="28"/>
          <w:szCs w:val="28"/>
        </w:rPr>
        <w:t xml:space="preserve"> </w:t>
      </w:r>
      <w:r w:rsidR="000B0D1D" w:rsidRPr="004E39B3">
        <w:rPr>
          <w:sz w:val="28"/>
          <w:szCs w:val="28"/>
        </w:rPr>
        <w:t>danh hiệu</w:t>
      </w:r>
      <w:r w:rsidR="000B0D1D" w:rsidRPr="004E39B3">
        <w:rPr>
          <w:spacing w:val="-1"/>
          <w:sz w:val="28"/>
          <w:szCs w:val="28"/>
        </w:rPr>
        <w:t xml:space="preserve"> </w:t>
      </w:r>
      <w:r w:rsidR="000B0D1D" w:rsidRPr="004E39B3">
        <w:rPr>
          <w:sz w:val="28"/>
          <w:szCs w:val="28"/>
        </w:rPr>
        <w:t>gia</w:t>
      </w:r>
      <w:r w:rsidR="000B0D1D" w:rsidRPr="004E39B3">
        <w:rPr>
          <w:spacing w:val="-2"/>
          <w:sz w:val="28"/>
          <w:szCs w:val="28"/>
        </w:rPr>
        <w:t xml:space="preserve"> </w:t>
      </w:r>
      <w:r w:rsidR="000B0D1D" w:rsidRPr="004E39B3">
        <w:rPr>
          <w:sz w:val="28"/>
          <w:szCs w:val="28"/>
        </w:rPr>
        <w:t>đình</w:t>
      </w:r>
      <w:r w:rsidR="000B0D1D" w:rsidRPr="004E39B3">
        <w:rPr>
          <w:spacing w:val="-5"/>
          <w:sz w:val="28"/>
          <w:szCs w:val="28"/>
        </w:rPr>
        <w:t xml:space="preserve"> </w:t>
      </w:r>
      <w:r w:rsidR="000B0D1D" w:rsidRPr="004E39B3">
        <w:rPr>
          <w:sz w:val="28"/>
          <w:szCs w:val="28"/>
        </w:rPr>
        <w:t>văn</w:t>
      </w:r>
      <w:r w:rsidR="000B0D1D" w:rsidRPr="004E39B3">
        <w:rPr>
          <w:spacing w:val="-1"/>
          <w:sz w:val="28"/>
          <w:szCs w:val="28"/>
        </w:rPr>
        <w:t xml:space="preserve"> </w:t>
      </w:r>
      <w:r w:rsidR="000B0D1D" w:rsidRPr="004E39B3">
        <w:rPr>
          <w:sz w:val="28"/>
          <w:szCs w:val="28"/>
        </w:rPr>
        <w:t>hóa</w:t>
      </w:r>
      <w:r w:rsidR="000B0D1D" w:rsidRPr="004E39B3">
        <w:rPr>
          <w:spacing w:val="-2"/>
          <w:sz w:val="28"/>
          <w:szCs w:val="28"/>
        </w:rPr>
        <w:t xml:space="preserve"> </w:t>
      </w:r>
      <w:r w:rsidR="000B0D1D" w:rsidRPr="004E39B3">
        <w:rPr>
          <w:sz w:val="28"/>
          <w:szCs w:val="28"/>
        </w:rPr>
        <w:t>đạt</w:t>
      </w:r>
      <w:r w:rsidR="000B0D1D" w:rsidRPr="004E39B3">
        <w:rPr>
          <w:spacing w:val="-4"/>
          <w:sz w:val="28"/>
          <w:szCs w:val="28"/>
        </w:rPr>
        <w:t xml:space="preserve"> 75%;</w:t>
      </w:r>
      <w:r w:rsidRPr="004E39B3">
        <w:rPr>
          <w:spacing w:val="-4"/>
          <w:sz w:val="28"/>
          <w:szCs w:val="28"/>
          <w:lang w:val="en-US"/>
        </w:rPr>
        <w:t xml:space="preserve"> </w:t>
      </w:r>
    </w:p>
    <w:p w14:paraId="6A650B13" w14:textId="6B6A1CAD" w:rsidR="004E39B3" w:rsidRPr="004E39B3" w:rsidRDefault="004E39B3" w:rsidP="001E79ED">
      <w:pPr>
        <w:spacing w:before="100"/>
        <w:ind w:firstLine="720"/>
        <w:rPr>
          <w:spacing w:val="-6"/>
          <w:sz w:val="28"/>
          <w:szCs w:val="28"/>
          <w:lang w:val="en-US"/>
        </w:rPr>
      </w:pPr>
      <w:r w:rsidRPr="004E39B3">
        <w:rPr>
          <w:spacing w:val="-4"/>
          <w:sz w:val="28"/>
          <w:szCs w:val="28"/>
          <w:lang w:val="en-US"/>
        </w:rPr>
        <w:t>1</w:t>
      </w:r>
      <w:r>
        <w:rPr>
          <w:spacing w:val="-4"/>
          <w:sz w:val="28"/>
          <w:szCs w:val="28"/>
          <w:lang w:val="en-US"/>
        </w:rPr>
        <w:t>6</w:t>
      </w:r>
      <w:r w:rsidRPr="004E39B3">
        <w:rPr>
          <w:spacing w:val="-4"/>
          <w:sz w:val="28"/>
          <w:szCs w:val="28"/>
          <w:lang w:val="en-US"/>
        </w:rPr>
        <w:t xml:space="preserve">. </w:t>
      </w:r>
      <w:r w:rsidR="000B0D1D" w:rsidRPr="004E39B3">
        <w:rPr>
          <w:spacing w:val="-6"/>
          <w:sz w:val="28"/>
          <w:szCs w:val="28"/>
        </w:rPr>
        <w:t>Tỷ</w:t>
      </w:r>
      <w:r w:rsidR="000B0D1D" w:rsidRPr="004E39B3">
        <w:rPr>
          <w:spacing w:val="-14"/>
          <w:sz w:val="28"/>
          <w:szCs w:val="28"/>
        </w:rPr>
        <w:t xml:space="preserve"> </w:t>
      </w:r>
      <w:r w:rsidR="000B0D1D" w:rsidRPr="004E39B3">
        <w:rPr>
          <w:spacing w:val="-6"/>
          <w:sz w:val="28"/>
          <w:szCs w:val="28"/>
        </w:rPr>
        <w:t xml:space="preserve">lệ </w:t>
      </w:r>
      <w:r>
        <w:rPr>
          <w:spacing w:val="-6"/>
          <w:sz w:val="28"/>
          <w:szCs w:val="28"/>
          <w:lang w:val="en-US"/>
        </w:rPr>
        <w:t>t</w:t>
      </w:r>
      <w:r w:rsidR="000B0D1D" w:rsidRPr="004E39B3">
        <w:rPr>
          <w:spacing w:val="-6"/>
          <w:sz w:val="28"/>
          <w:szCs w:val="28"/>
        </w:rPr>
        <w:t>rường</w:t>
      </w:r>
      <w:r w:rsidR="000B0D1D" w:rsidRPr="004E39B3">
        <w:rPr>
          <w:spacing w:val="-7"/>
          <w:sz w:val="28"/>
          <w:szCs w:val="28"/>
        </w:rPr>
        <w:t xml:space="preserve"> </w:t>
      </w:r>
      <w:r w:rsidR="000B0D1D" w:rsidRPr="004E39B3">
        <w:rPr>
          <w:spacing w:val="-6"/>
          <w:sz w:val="28"/>
          <w:szCs w:val="28"/>
        </w:rPr>
        <w:t>Mầm</w:t>
      </w:r>
      <w:r w:rsidR="000B0D1D" w:rsidRPr="004E39B3">
        <w:rPr>
          <w:spacing w:val="-11"/>
          <w:sz w:val="28"/>
          <w:szCs w:val="28"/>
        </w:rPr>
        <w:t xml:space="preserve"> </w:t>
      </w:r>
      <w:r w:rsidR="000B0D1D" w:rsidRPr="004E39B3">
        <w:rPr>
          <w:spacing w:val="-6"/>
          <w:sz w:val="28"/>
          <w:szCs w:val="28"/>
        </w:rPr>
        <w:t>non,</w:t>
      </w:r>
      <w:r w:rsidR="000B0D1D" w:rsidRPr="004E39B3">
        <w:rPr>
          <w:spacing w:val="-9"/>
          <w:sz w:val="28"/>
          <w:szCs w:val="28"/>
        </w:rPr>
        <w:t xml:space="preserve"> </w:t>
      </w:r>
      <w:r>
        <w:rPr>
          <w:spacing w:val="-6"/>
          <w:sz w:val="28"/>
          <w:szCs w:val="28"/>
          <w:lang w:val="en-US"/>
        </w:rPr>
        <w:t>t</w:t>
      </w:r>
      <w:r w:rsidR="000B0D1D" w:rsidRPr="004E39B3">
        <w:rPr>
          <w:spacing w:val="-6"/>
          <w:sz w:val="28"/>
          <w:szCs w:val="28"/>
        </w:rPr>
        <w:t>rường</w:t>
      </w:r>
      <w:r w:rsidR="000B0D1D" w:rsidRPr="004E39B3">
        <w:rPr>
          <w:spacing w:val="-8"/>
          <w:sz w:val="28"/>
          <w:szCs w:val="28"/>
        </w:rPr>
        <w:t xml:space="preserve"> </w:t>
      </w:r>
      <w:r w:rsidR="000B0D1D" w:rsidRPr="004E39B3">
        <w:rPr>
          <w:spacing w:val="-6"/>
          <w:sz w:val="28"/>
          <w:szCs w:val="28"/>
        </w:rPr>
        <w:t>Phổ</w:t>
      </w:r>
      <w:r w:rsidR="000B0D1D" w:rsidRPr="004E39B3">
        <w:rPr>
          <w:spacing w:val="-9"/>
          <w:sz w:val="28"/>
          <w:szCs w:val="28"/>
        </w:rPr>
        <w:t xml:space="preserve"> </w:t>
      </w:r>
      <w:r w:rsidR="000B0D1D" w:rsidRPr="004E39B3">
        <w:rPr>
          <w:spacing w:val="-6"/>
          <w:sz w:val="28"/>
          <w:szCs w:val="28"/>
        </w:rPr>
        <w:t>thông</w:t>
      </w:r>
      <w:r w:rsidR="000B0D1D" w:rsidRPr="004E39B3">
        <w:rPr>
          <w:spacing w:val="-10"/>
          <w:sz w:val="28"/>
          <w:szCs w:val="28"/>
        </w:rPr>
        <w:t xml:space="preserve"> </w:t>
      </w:r>
      <w:r w:rsidR="000B0D1D" w:rsidRPr="004E39B3">
        <w:rPr>
          <w:spacing w:val="-6"/>
          <w:sz w:val="28"/>
          <w:szCs w:val="28"/>
        </w:rPr>
        <w:t>đạt</w:t>
      </w:r>
      <w:r w:rsidR="000B0D1D" w:rsidRPr="004E39B3">
        <w:rPr>
          <w:spacing w:val="-10"/>
          <w:sz w:val="28"/>
          <w:szCs w:val="28"/>
        </w:rPr>
        <w:t xml:space="preserve"> </w:t>
      </w:r>
      <w:r w:rsidR="000B0D1D" w:rsidRPr="004E39B3">
        <w:rPr>
          <w:spacing w:val="-6"/>
          <w:sz w:val="28"/>
          <w:szCs w:val="28"/>
        </w:rPr>
        <w:t>chuẩn</w:t>
      </w:r>
      <w:r w:rsidR="000B0D1D" w:rsidRPr="004E39B3">
        <w:rPr>
          <w:spacing w:val="-7"/>
          <w:sz w:val="28"/>
          <w:szCs w:val="28"/>
        </w:rPr>
        <w:t xml:space="preserve"> </w:t>
      </w:r>
      <w:r w:rsidR="000B0D1D" w:rsidRPr="004E39B3">
        <w:rPr>
          <w:spacing w:val="-6"/>
          <w:sz w:val="28"/>
          <w:szCs w:val="28"/>
        </w:rPr>
        <w:t>quốc</w:t>
      </w:r>
      <w:r w:rsidR="000B0D1D" w:rsidRPr="004E39B3">
        <w:rPr>
          <w:spacing w:val="-11"/>
          <w:sz w:val="28"/>
          <w:szCs w:val="28"/>
        </w:rPr>
        <w:t xml:space="preserve"> </w:t>
      </w:r>
      <w:r w:rsidR="000B0D1D" w:rsidRPr="004E39B3">
        <w:rPr>
          <w:spacing w:val="-6"/>
          <w:sz w:val="28"/>
          <w:szCs w:val="28"/>
        </w:rPr>
        <w:t>gia</w:t>
      </w:r>
      <w:r w:rsidR="000B0D1D" w:rsidRPr="004E39B3">
        <w:rPr>
          <w:spacing w:val="-9"/>
          <w:sz w:val="28"/>
          <w:szCs w:val="28"/>
        </w:rPr>
        <w:t xml:space="preserve"> </w:t>
      </w:r>
      <w:r w:rsidR="000B0D1D" w:rsidRPr="004E39B3">
        <w:rPr>
          <w:spacing w:val="-6"/>
          <w:sz w:val="28"/>
          <w:szCs w:val="28"/>
        </w:rPr>
        <w:t>đạt</w:t>
      </w:r>
      <w:r w:rsidR="000B0D1D" w:rsidRPr="004E39B3">
        <w:rPr>
          <w:spacing w:val="-7"/>
          <w:sz w:val="28"/>
          <w:szCs w:val="28"/>
        </w:rPr>
        <w:t xml:space="preserve"> </w:t>
      </w:r>
      <w:r w:rsidR="000B0D1D" w:rsidRPr="004E39B3">
        <w:rPr>
          <w:spacing w:val="-6"/>
          <w:sz w:val="28"/>
          <w:szCs w:val="28"/>
        </w:rPr>
        <w:t>71,3%;</w:t>
      </w:r>
      <w:r w:rsidRPr="004E39B3">
        <w:rPr>
          <w:spacing w:val="-6"/>
          <w:sz w:val="28"/>
          <w:szCs w:val="28"/>
          <w:lang w:val="en-US"/>
        </w:rPr>
        <w:t xml:space="preserve"> </w:t>
      </w:r>
    </w:p>
    <w:p w14:paraId="0B4B749D" w14:textId="7258A5B3" w:rsidR="004E39B3" w:rsidRPr="004E39B3" w:rsidRDefault="004E39B3" w:rsidP="001E79ED">
      <w:pPr>
        <w:spacing w:before="100"/>
        <w:ind w:firstLine="720"/>
        <w:rPr>
          <w:spacing w:val="-4"/>
          <w:sz w:val="28"/>
          <w:szCs w:val="28"/>
          <w:lang w:val="en-US"/>
        </w:rPr>
      </w:pPr>
      <w:r w:rsidRPr="004E39B3">
        <w:rPr>
          <w:spacing w:val="-6"/>
          <w:sz w:val="28"/>
          <w:szCs w:val="28"/>
          <w:lang w:val="en-US"/>
        </w:rPr>
        <w:t>1</w:t>
      </w:r>
      <w:r>
        <w:rPr>
          <w:spacing w:val="-6"/>
          <w:sz w:val="28"/>
          <w:szCs w:val="28"/>
          <w:lang w:val="en-US"/>
        </w:rPr>
        <w:t>7</w:t>
      </w:r>
      <w:r w:rsidRPr="004E39B3">
        <w:rPr>
          <w:spacing w:val="-6"/>
          <w:sz w:val="28"/>
          <w:szCs w:val="28"/>
          <w:lang w:val="en-US"/>
        </w:rPr>
        <w:t xml:space="preserve">. </w:t>
      </w:r>
      <w:r w:rsidR="000B0D1D" w:rsidRPr="004E39B3">
        <w:rPr>
          <w:sz w:val="28"/>
          <w:szCs w:val="28"/>
        </w:rPr>
        <w:t>Tỷ</w:t>
      </w:r>
      <w:r w:rsidR="000B0D1D" w:rsidRPr="004E39B3">
        <w:rPr>
          <w:spacing w:val="-5"/>
          <w:sz w:val="28"/>
          <w:szCs w:val="28"/>
        </w:rPr>
        <w:t xml:space="preserve"> </w:t>
      </w:r>
      <w:r w:rsidR="000B0D1D" w:rsidRPr="004E39B3">
        <w:rPr>
          <w:sz w:val="28"/>
          <w:szCs w:val="28"/>
        </w:rPr>
        <w:t>lệ</w:t>
      </w:r>
      <w:r w:rsidR="000B0D1D" w:rsidRPr="004E39B3">
        <w:rPr>
          <w:spacing w:val="-2"/>
          <w:sz w:val="28"/>
          <w:szCs w:val="28"/>
        </w:rPr>
        <w:t xml:space="preserve"> </w:t>
      </w:r>
      <w:r w:rsidR="000B0D1D" w:rsidRPr="004E39B3">
        <w:rPr>
          <w:sz w:val="28"/>
          <w:szCs w:val="28"/>
        </w:rPr>
        <w:t>người sử</w:t>
      </w:r>
      <w:r w:rsidR="000B0D1D" w:rsidRPr="004E39B3">
        <w:rPr>
          <w:spacing w:val="-4"/>
          <w:sz w:val="28"/>
          <w:szCs w:val="28"/>
        </w:rPr>
        <w:t xml:space="preserve"> </w:t>
      </w:r>
      <w:r w:rsidR="000B0D1D" w:rsidRPr="004E39B3">
        <w:rPr>
          <w:sz w:val="28"/>
          <w:szCs w:val="28"/>
        </w:rPr>
        <w:t>dụng</w:t>
      </w:r>
      <w:r w:rsidR="000B0D1D" w:rsidRPr="004E39B3">
        <w:rPr>
          <w:spacing w:val="-4"/>
          <w:sz w:val="28"/>
          <w:szCs w:val="28"/>
        </w:rPr>
        <w:t xml:space="preserve"> </w:t>
      </w:r>
      <w:r>
        <w:rPr>
          <w:sz w:val="28"/>
          <w:szCs w:val="28"/>
          <w:lang w:val="en-US"/>
        </w:rPr>
        <w:t>I</w:t>
      </w:r>
      <w:r w:rsidR="000B0D1D" w:rsidRPr="004E39B3">
        <w:rPr>
          <w:sz w:val="28"/>
          <w:szCs w:val="28"/>
        </w:rPr>
        <w:t>nternet</w:t>
      </w:r>
      <w:r w:rsidR="000B0D1D" w:rsidRPr="004E39B3">
        <w:rPr>
          <w:spacing w:val="-3"/>
          <w:sz w:val="28"/>
          <w:szCs w:val="28"/>
        </w:rPr>
        <w:t xml:space="preserve"> </w:t>
      </w:r>
      <w:r w:rsidR="000B0D1D" w:rsidRPr="004E39B3">
        <w:rPr>
          <w:sz w:val="28"/>
          <w:szCs w:val="28"/>
        </w:rPr>
        <w:t>đạt</w:t>
      </w:r>
      <w:r w:rsidR="000B0D1D" w:rsidRPr="004E39B3">
        <w:rPr>
          <w:spacing w:val="-3"/>
          <w:sz w:val="28"/>
          <w:szCs w:val="28"/>
        </w:rPr>
        <w:t xml:space="preserve"> </w:t>
      </w:r>
      <w:r w:rsidR="000B0D1D" w:rsidRPr="004E39B3">
        <w:rPr>
          <w:spacing w:val="-4"/>
          <w:sz w:val="28"/>
          <w:szCs w:val="28"/>
        </w:rPr>
        <w:t>63%;</w:t>
      </w:r>
      <w:r w:rsidRPr="004E39B3">
        <w:rPr>
          <w:spacing w:val="-4"/>
          <w:sz w:val="28"/>
          <w:szCs w:val="28"/>
          <w:lang w:val="en-US"/>
        </w:rPr>
        <w:t xml:space="preserve"> </w:t>
      </w:r>
    </w:p>
    <w:p w14:paraId="1F7CFA8A" w14:textId="34755230" w:rsidR="004E39B3" w:rsidRPr="004E39B3" w:rsidRDefault="004E39B3" w:rsidP="001E79ED">
      <w:pPr>
        <w:spacing w:before="100"/>
        <w:ind w:firstLine="720"/>
        <w:rPr>
          <w:spacing w:val="-2"/>
          <w:sz w:val="28"/>
          <w:szCs w:val="28"/>
          <w:lang w:val="en-US"/>
        </w:rPr>
      </w:pPr>
      <w:r w:rsidRPr="004E39B3">
        <w:rPr>
          <w:spacing w:val="-4"/>
          <w:sz w:val="28"/>
          <w:szCs w:val="28"/>
          <w:lang w:val="en-US"/>
        </w:rPr>
        <w:t>1</w:t>
      </w:r>
      <w:r>
        <w:rPr>
          <w:spacing w:val="-4"/>
          <w:sz w:val="28"/>
          <w:szCs w:val="28"/>
          <w:lang w:val="en-US"/>
        </w:rPr>
        <w:t>8</w:t>
      </w:r>
      <w:r w:rsidRPr="004E39B3">
        <w:rPr>
          <w:spacing w:val="-4"/>
          <w:sz w:val="28"/>
          <w:szCs w:val="28"/>
          <w:lang w:val="en-US"/>
        </w:rPr>
        <w:t xml:space="preserve">. </w:t>
      </w:r>
      <w:r w:rsidR="000B0D1D" w:rsidRPr="004E39B3">
        <w:rPr>
          <w:sz w:val="28"/>
          <w:szCs w:val="28"/>
        </w:rPr>
        <w:t>Tỷ</w:t>
      </w:r>
      <w:r w:rsidR="000B0D1D" w:rsidRPr="004E39B3">
        <w:rPr>
          <w:spacing w:val="-18"/>
          <w:sz w:val="28"/>
          <w:szCs w:val="28"/>
        </w:rPr>
        <w:t xml:space="preserve"> </w:t>
      </w:r>
      <w:r w:rsidR="000B0D1D" w:rsidRPr="004E39B3">
        <w:rPr>
          <w:sz w:val="28"/>
          <w:szCs w:val="28"/>
        </w:rPr>
        <w:t>lệ</w:t>
      </w:r>
      <w:r w:rsidR="000B0D1D" w:rsidRPr="004E39B3">
        <w:rPr>
          <w:spacing w:val="-17"/>
          <w:sz w:val="28"/>
          <w:szCs w:val="28"/>
        </w:rPr>
        <w:t xml:space="preserve"> </w:t>
      </w:r>
      <w:r w:rsidR="000B0D1D" w:rsidRPr="004E39B3">
        <w:rPr>
          <w:sz w:val="28"/>
          <w:szCs w:val="28"/>
        </w:rPr>
        <w:t>dân</w:t>
      </w:r>
      <w:r w:rsidR="000B0D1D" w:rsidRPr="004E39B3">
        <w:rPr>
          <w:spacing w:val="-18"/>
          <w:sz w:val="28"/>
          <w:szCs w:val="28"/>
        </w:rPr>
        <w:t xml:space="preserve"> </w:t>
      </w:r>
      <w:r w:rsidR="000B0D1D" w:rsidRPr="004E39B3">
        <w:rPr>
          <w:sz w:val="28"/>
          <w:szCs w:val="28"/>
        </w:rPr>
        <w:t>số</w:t>
      </w:r>
      <w:r w:rsidR="000B0D1D" w:rsidRPr="004E39B3">
        <w:rPr>
          <w:spacing w:val="-17"/>
          <w:sz w:val="28"/>
          <w:szCs w:val="28"/>
        </w:rPr>
        <w:t xml:space="preserve"> </w:t>
      </w:r>
      <w:r w:rsidR="000B0D1D" w:rsidRPr="004E39B3">
        <w:rPr>
          <w:sz w:val="28"/>
          <w:szCs w:val="28"/>
        </w:rPr>
        <w:t>nông</w:t>
      </w:r>
      <w:r w:rsidR="000B0D1D" w:rsidRPr="004E39B3">
        <w:rPr>
          <w:spacing w:val="-18"/>
          <w:sz w:val="28"/>
          <w:szCs w:val="28"/>
        </w:rPr>
        <w:t xml:space="preserve"> </w:t>
      </w:r>
      <w:r w:rsidR="000B0D1D" w:rsidRPr="004E39B3">
        <w:rPr>
          <w:sz w:val="28"/>
          <w:szCs w:val="28"/>
        </w:rPr>
        <w:t>thôn</w:t>
      </w:r>
      <w:r w:rsidR="000B0D1D" w:rsidRPr="004E39B3">
        <w:rPr>
          <w:spacing w:val="-17"/>
          <w:sz w:val="28"/>
          <w:szCs w:val="28"/>
        </w:rPr>
        <w:t xml:space="preserve"> </w:t>
      </w:r>
      <w:r w:rsidR="000B0D1D" w:rsidRPr="004E39B3">
        <w:rPr>
          <w:sz w:val="28"/>
          <w:szCs w:val="28"/>
        </w:rPr>
        <w:t>được</w:t>
      </w:r>
      <w:r w:rsidR="000B0D1D" w:rsidRPr="004E39B3">
        <w:rPr>
          <w:spacing w:val="-18"/>
          <w:sz w:val="28"/>
          <w:szCs w:val="28"/>
        </w:rPr>
        <w:t xml:space="preserve"> </w:t>
      </w:r>
      <w:r w:rsidR="000B0D1D" w:rsidRPr="004E39B3">
        <w:rPr>
          <w:sz w:val="28"/>
          <w:szCs w:val="28"/>
        </w:rPr>
        <w:t>dùng</w:t>
      </w:r>
      <w:r w:rsidR="000B0D1D" w:rsidRPr="004E39B3">
        <w:rPr>
          <w:spacing w:val="-17"/>
          <w:sz w:val="28"/>
          <w:szCs w:val="28"/>
        </w:rPr>
        <w:t xml:space="preserve"> </w:t>
      </w:r>
      <w:r w:rsidR="000B0D1D" w:rsidRPr="004E39B3">
        <w:rPr>
          <w:sz w:val="28"/>
          <w:szCs w:val="28"/>
        </w:rPr>
        <w:t>nước</w:t>
      </w:r>
      <w:r w:rsidR="000B0D1D" w:rsidRPr="004E39B3">
        <w:rPr>
          <w:spacing w:val="-18"/>
          <w:sz w:val="28"/>
          <w:szCs w:val="28"/>
        </w:rPr>
        <w:t xml:space="preserve"> </w:t>
      </w:r>
      <w:r w:rsidR="000B0D1D" w:rsidRPr="004E39B3">
        <w:rPr>
          <w:sz w:val="28"/>
          <w:szCs w:val="28"/>
        </w:rPr>
        <w:t>sinh</w:t>
      </w:r>
      <w:r w:rsidR="000B0D1D" w:rsidRPr="004E39B3">
        <w:rPr>
          <w:spacing w:val="-17"/>
          <w:sz w:val="28"/>
          <w:szCs w:val="28"/>
        </w:rPr>
        <w:t xml:space="preserve"> </w:t>
      </w:r>
      <w:r w:rsidR="000B0D1D" w:rsidRPr="004E39B3">
        <w:rPr>
          <w:sz w:val="28"/>
          <w:szCs w:val="28"/>
        </w:rPr>
        <w:t>hoạt</w:t>
      </w:r>
      <w:r w:rsidR="000B0D1D" w:rsidRPr="004E39B3">
        <w:rPr>
          <w:spacing w:val="-18"/>
          <w:sz w:val="28"/>
          <w:szCs w:val="28"/>
        </w:rPr>
        <w:t xml:space="preserve"> </w:t>
      </w:r>
      <w:r w:rsidR="000B0D1D" w:rsidRPr="004E39B3">
        <w:rPr>
          <w:sz w:val="28"/>
          <w:szCs w:val="28"/>
        </w:rPr>
        <w:t>hợp</w:t>
      </w:r>
      <w:r w:rsidR="000B0D1D" w:rsidRPr="004E39B3">
        <w:rPr>
          <w:spacing w:val="-17"/>
          <w:sz w:val="28"/>
          <w:szCs w:val="28"/>
        </w:rPr>
        <w:t xml:space="preserve"> </w:t>
      </w:r>
      <w:r w:rsidR="000B0D1D" w:rsidRPr="004E39B3">
        <w:rPr>
          <w:sz w:val="28"/>
          <w:szCs w:val="28"/>
        </w:rPr>
        <w:t>vệ</w:t>
      </w:r>
      <w:r w:rsidR="000B0D1D" w:rsidRPr="004E39B3">
        <w:rPr>
          <w:spacing w:val="-18"/>
          <w:sz w:val="28"/>
          <w:szCs w:val="28"/>
        </w:rPr>
        <w:t xml:space="preserve"> </w:t>
      </w:r>
      <w:r w:rsidR="000B0D1D" w:rsidRPr="004E39B3">
        <w:rPr>
          <w:sz w:val="28"/>
          <w:szCs w:val="28"/>
        </w:rPr>
        <w:t>sinh</w:t>
      </w:r>
      <w:r w:rsidR="000B0D1D" w:rsidRPr="004E39B3">
        <w:rPr>
          <w:spacing w:val="-17"/>
          <w:sz w:val="28"/>
          <w:szCs w:val="28"/>
        </w:rPr>
        <w:t xml:space="preserve"> </w:t>
      </w:r>
      <w:r w:rsidR="000B0D1D" w:rsidRPr="004E39B3">
        <w:rPr>
          <w:sz w:val="28"/>
          <w:szCs w:val="28"/>
        </w:rPr>
        <w:t>đạt</w:t>
      </w:r>
      <w:r w:rsidR="000B0D1D" w:rsidRPr="004E39B3">
        <w:rPr>
          <w:spacing w:val="19"/>
          <w:sz w:val="28"/>
          <w:szCs w:val="28"/>
        </w:rPr>
        <w:t xml:space="preserve"> </w:t>
      </w:r>
      <w:r w:rsidR="000B0D1D" w:rsidRPr="004E39B3">
        <w:rPr>
          <w:spacing w:val="-2"/>
          <w:sz w:val="28"/>
          <w:szCs w:val="28"/>
        </w:rPr>
        <w:t>100%;</w:t>
      </w:r>
      <w:r w:rsidRPr="004E39B3">
        <w:rPr>
          <w:spacing w:val="-2"/>
          <w:sz w:val="28"/>
          <w:szCs w:val="28"/>
          <w:lang w:val="en-US"/>
        </w:rPr>
        <w:t xml:space="preserve"> </w:t>
      </w:r>
    </w:p>
    <w:p w14:paraId="2050A7AC" w14:textId="41881EB8" w:rsidR="004E39B3" w:rsidRPr="004E39B3" w:rsidRDefault="004E39B3" w:rsidP="001E79ED">
      <w:pPr>
        <w:spacing w:before="100"/>
        <w:ind w:firstLine="720"/>
        <w:rPr>
          <w:spacing w:val="-4"/>
          <w:sz w:val="28"/>
          <w:szCs w:val="28"/>
          <w:lang w:val="en-US"/>
        </w:rPr>
      </w:pPr>
      <w:r>
        <w:rPr>
          <w:spacing w:val="-2"/>
          <w:sz w:val="28"/>
          <w:szCs w:val="28"/>
          <w:lang w:val="en-US"/>
        </w:rPr>
        <w:t>19</w:t>
      </w:r>
      <w:r w:rsidRPr="004E39B3">
        <w:rPr>
          <w:spacing w:val="-2"/>
          <w:sz w:val="28"/>
          <w:szCs w:val="28"/>
          <w:lang w:val="en-US"/>
        </w:rPr>
        <w:t xml:space="preserve">. </w:t>
      </w:r>
      <w:r w:rsidR="000B0D1D" w:rsidRPr="004E39B3">
        <w:rPr>
          <w:sz w:val="28"/>
          <w:szCs w:val="28"/>
        </w:rPr>
        <w:t>Tỷ</w:t>
      </w:r>
      <w:r w:rsidR="000B0D1D" w:rsidRPr="004E39B3">
        <w:rPr>
          <w:spacing w:val="-6"/>
          <w:sz w:val="28"/>
          <w:szCs w:val="28"/>
        </w:rPr>
        <w:t xml:space="preserve"> </w:t>
      </w:r>
      <w:r w:rsidR="000B0D1D" w:rsidRPr="004E39B3">
        <w:rPr>
          <w:sz w:val="28"/>
          <w:szCs w:val="28"/>
        </w:rPr>
        <w:t>lệ</w:t>
      </w:r>
      <w:r w:rsidR="000B0D1D" w:rsidRPr="004E39B3">
        <w:rPr>
          <w:spacing w:val="-2"/>
          <w:sz w:val="28"/>
          <w:szCs w:val="28"/>
        </w:rPr>
        <w:t xml:space="preserve"> </w:t>
      </w:r>
      <w:r w:rsidR="000B0D1D" w:rsidRPr="004E39B3">
        <w:rPr>
          <w:sz w:val="28"/>
          <w:szCs w:val="28"/>
        </w:rPr>
        <w:t>dân</w:t>
      </w:r>
      <w:r w:rsidR="000B0D1D" w:rsidRPr="004E39B3">
        <w:rPr>
          <w:spacing w:val="-3"/>
          <w:sz w:val="28"/>
          <w:szCs w:val="28"/>
        </w:rPr>
        <w:t xml:space="preserve"> </w:t>
      </w:r>
      <w:r w:rsidR="000B0D1D" w:rsidRPr="004E39B3">
        <w:rPr>
          <w:sz w:val="28"/>
          <w:szCs w:val="28"/>
        </w:rPr>
        <w:t>số</w:t>
      </w:r>
      <w:r w:rsidR="000B0D1D" w:rsidRPr="004E39B3">
        <w:rPr>
          <w:spacing w:val="-3"/>
          <w:sz w:val="28"/>
          <w:szCs w:val="28"/>
        </w:rPr>
        <w:t xml:space="preserve"> </w:t>
      </w:r>
      <w:r w:rsidR="000B0D1D" w:rsidRPr="004E39B3">
        <w:rPr>
          <w:sz w:val="28"/>
          <w:szCs w:val="28"/>
        </w:rPr>
        <w:t>nông thôn được</w:t>
      </w:r>
      <w:r w:rsidR="000B0D1D" w:rsidRPr="004E39B3">
        <w:rPr>
          <w:spacing w:val="-4"/>
          <w:sz w:val="28"/>
          <w:szCs w:val="28"/>
        </w:rPr>
        <w:t xml:space="preserve"> </w:t>
      </w:r>
      <w:r w:rsidR="000B0D1D" w:rsidRPr="004E39B3">
        <w:rPr>
          <w:sz w:val="28"/>
          <w:szCs w:val="28"/>
        </w:rPr>
        <w:t>sử</w:t>
      </w:r>
      <w:r w:rsidR="000B0D1D" w:rsidRPr="004E39B3">
        <w:rPr>
          <w:spacing w:val="-3"/>
          <w:sz w:val="28"/>
          <w:szCs w:val="28"/>
        </w:rPr>
        <w:t xml:space="preserve"> </w:t>
      </w:r>
      <w:r w:rsidR="000B0D1D" w:rsidRPr="004E39B3">
        <w:rPr>
          <w:sz w:val="28"/>
          <w:szCs w:val="28"/>
        </w:rPr>
        <w:t>dụng</w:t>
      </w:r>
      <w:r w:rsidR="000B0D1D" w:rsidRPr="004E39B3">
        <w:rPr>
          <w:spacing w:val="-4"/>
          <w:sz w:val="28"/>
          <w:szCs w:val="28"/>
        </w:rPr>
        <w:t xml:space="preserve"> </w:t>
      </w:r>
      <w:r w:rsidR="000B0D1D" w:rsidRPr="004E39B3">
        <w:rPr>
          <w:sz w:val="28"/>
          <w:szCs w:val="28"/>
        </w:rPr>
        <w:t>nước</w:t>
      </w:r>
      <w:r w:rsidR="000B0D1D" w:rsidRPr="004E39B3">
        <w:rPr>
          <w:spacing w:val="-4"/>
          <w:sz w:val="28"/>
          <w:szCs w:val="28"/>
        </w:rPr>
        <w:t xml:space="preserve"> </w:t>
      </w:r>
      <w:r w:rsidR="000B0D1D" w:rsidRPr="004E39B3">
        <w:rPr>
          <w:sz w:val="28"/>
          <w:szCs w:val="28"/>
        </w:rPr>
        <w:t xml:space="preserve">sạch đạt </w:t>
      </w:r>
      <w:r w:rsidR="000B0D1D" w:rsidRPr="004E39B3">
        <w:rPr>
          <w:spacing w:val="-4"/>
          <w:sz w:val="28"/>
          <w:szCs w:val="28"/>
        </w:rPr>
        <w:t>44%;</w:t>
      </w:r>
      <w:r w:rsidRPr="004E39B3">
        <w:rPr>
          <w:spacing w:val="-4"/>
          <w:sz w:val="28"/>
          <w:szCs w:val="28"/>
          <w:lang w:val="en-US"/>
        </w:rPr>
        <w:t xml:space="preserve"> </w:t>
      </w:r>
    </w:p>
    <w:p w14:paraId="0F348C0B" w14:textId="77777777" w:rsidR="00FF7586" w:rsidRDefault="004E39B3" w:rsidP="001E79ED">
      <w:pPr>
        <w:spacing w:before="100"/>
        <w:ind w:firstLine="720"/>
        <w:rPr>
          <w:spacing w:val="-4"/>
          <w:sz w:val="28"/>
          <w:szCs w:val="28"/>
          <w:lang w:val="en-US"/>
        </w:rPr>
      </w:pPr>
      <w:r w:rsidRPr="004E39B3">
        <w:rPr>
          <w:spacing w:val="-4"/>
          <w:sz w:val="28"/>
          <w:szCs w:val="28"/>
          <w:lang w:val="en-US"/>
        </w:rPr>
        <w:t>2</w:t>
      </w:r>
      <w:r>
        <w:rPr>
          <w:spacing w:val="-4"/>
          <w:sz w:val="28"/>
          <w:szCs w:val="28"/>
          <w:lang w:val="en-US"/>
        </w:rPr>
        <w:t>0</w:t>
      </w:r>
      <w:r w:rsidRPr="004E39B3">
        <w:rPr>
          <w:spacing w:val="-4"/>
          <w:sz w:val="28"/>
          <w:szCs w:val="28"/>
          <w:lang w:val="en-US"/>
        </w:rPr>
        <w:t xml:space="preserve">. </w:t>
      </w:r>
      <w:r w:rsidR="000B0D1D" w:rsidRPr="004E39B3">
        <w:rPr>
          <w:sz w:val="28"/>
          <w:szCs w:val="28"/>
        </w:rPr>
        <w:t>Tỷ</w:t>
      </w:r>
      <w:r w:rsidR="000B0D1D" w:rsidRPr="004E39B3">
        <w:rPr>
          <w:spacing w:val="-5"/>
          <w:sz w:val="28"/>
          <w:szCs w:val="28"/>
        </w:rPr>
        <w:t xml:space="preserve"> </w:t>
      </w:r>
      <w:r w:rsidR="000B0D1D" w:rsidRPr="004E39B3">
        <w:rPr>
          <w:sz w:val="28"/>
          <w:szCs w:val="28"/>
        </w:rPr>
        <w:t>lệ</w:t>
      </w:r>
      <w:r w:rsidR="000B0D1D" w:rsidRPr="004E39B3">
        <w:rPr>
          <w:spacing w:val="-2"/>
          <w:sz w:val="28"/>
          <w:szCs w:val="28"/>
        </w:rPr>
        <w:t xml:space="preserve"> </w:t>
      </w:r>
      <w:r w:rsidR="000B0D1D" w:rsidRPr="004E39B3">
        <w:rPr>
          <w:sz w:val="28"/>
          <w:szCs w:val="28"/>
        </w:rPr>
        <w:t>dân</w:t>
      </w:r>
      <w:r w:rsidR="000B0D1D" w:rsidRPr="004E39B3">
        <w:rPr>
          <w:spacing w:val="-2"/>
          <w:sz w:val="28"/>
          <w:szCs w:val="28"/>
        </w:rPr>
        <w:t xml:space="preserve"> </w:t>
      </w:r>
      <w:r w:rsidR="000B0D1D" w:rsidRPr="004E39B3">
        <w:rPr>
          <w:sz w:val="28"/>
          <w:szCs w:val="28"/>
        </w:rPr>
        <w:t>số</w:t>
      </w:r>
      <w:r w:rsidR="000B0D1D" w:rsidRPr="004E39B3">
        <w:rPr>
          <w:spacing w:val="-3"/>
          <w:sz w:val="28"/>
          <w:szCs w:val="28"/>
        </w:rPr>
        <w:t xml:space="preserve"> </w:t>
      </w:r>
      <w:r w:rsidR="000B0D1D" w:rsidRPr="004E39B3">
        <w:rPr>
          <w:sz w:val="28"/>
          <w:szCs w:val="28"/>
        </w:rPr>
        <w:t>đô thị</w:t>
      </w:r>
      <w:r w:rsidR="000B0D1D" w:rsidRPr="004E39B3">
        <w:rPr>
          <w:spacing w:val="-2"/>
          <w:sz w:val="28"/>
          <w:szCs w:val="28"/>
        </w:rPr>
        <w:t xml:space="preserve"> </w:t>
      </w:r>
      <w:r w:rsidR="000B0D1D" w:rsidRPr="004E39B3">
        <w:rPr>
          <w:sz w:val="28"/>
          <w:szCs w:val="28"/>
        </w:rPr>
        <w:t>được</w:t>
      </w:r>
      <w:r w:rsidR="000B0D1D" w:rsidRPr="004E39B3">
        <w:rPr>
          <w:spacing w:val="-1"/>
          <w:sz w:val="28"/>
          <w:szCs w:val="28"/>
        </w:rPr>
        <w:t xml:space="preserve"> </w:t>
      </w:r>
      <w:r w:rsidR="000B0D1D" w:rsidRPr="004E39B3">
        <w:rPr>
          <w:sz w:val="28"/>
          <w:szCs w:val="28"/>
        </w:rPr>
        <w:t>sử</w:t>
      </w:r>
      <w:r w:rsidR="000B0D1D" w:rsidRPr="004E39B3">
        <w:rPr>
          <w:spacing w:val="-3"/>
          <w:sz w:val="28"/>
          <w:szCs w:val="28"/>
        </w:rPr>
        <w:t xml:space="preserve"> </w:t>
      </w:r>
      <w:r w:rsidR="000B0D1D" w:rsidRPr="004E39B3">
        <w:rPr>
          <w:sz w:val="28"/>
          <w:szCs w:val="28"/>
        </w:rPr>
        <w:t>dụng</w:t>
      </w:r>
      <w:r w:rsidR="000B0D1D" w:rsidRPr="004E39B3">
        <w:rPr>
          <w:spacing w:val="-3"/>
          <w:sz w:val="28"/>
          <w:szCs w:val="28"/>
        </w:rPr>
        <w:t xml:space="preserve"> </w:t>
      </w:r>
      <w:r w:rsidR="000B0D1D" w:rsidRPr="004E39B3">
        <w:rPr>
          <w:sz w:val="28"/>
          <w:szCs w:val="28"/>
        </w:rPr>
        <w:t>nước</w:t>
      </w:r>
      <w:r w:rsidR="000B0D1D" w:rsidRPr="004E39B3">
        <w:rPr>
          <w:spacing w:val="-1"/>
          <w:sz w:val="28"/>
          <w:szCs w:val="28"/>
        </w:rPr>
        <w:t xml:space="preserve"> </w:t>
      </w:r>
      <w:r w:rsidR="000B0D1D" w:rsidRPr="004E39B3">
        <w:rPr>
          <w:sz w:val="28"/>
          <w:szCs w:val="28"/>
        </w:rPr>
        <w:t>sạch</w:t>
      </w:r>
      <w:r w:rsidR="000B0D1D" w:rsidRPr="004E39B3">
        <w:rPr>
          <w:spacing w:val="-2"/>
          <w:sz w:val="28"/>
          <w:szCs w:val="28"/>
        </w:rPr>
        <w:t xml:space="preserve"> </w:t>
      </w:r>
      <w:r w:rsidR="000B0D1D" w:rsidRPr="004E39B3">
        <w:rPr>
          <w:sz w:val="28"/>
          <w:szCs w:val="28"/>
        </w:rPr>
        <w:t>đạt</w:t>
      </w:r>
      <w:r w:rsidR="000B0D1D" w:rsidRPr="004E39B3">
        <w:rPr>
          <w:spacing w:val="-3"/>
          <w:sz w:val="28"/>
          <w:szCs w:val="28"/>
        </w:rPr>
        <w:t xml:space="preserve"> </w:t>
      </w:r>
      <w:r w:rsidR="000B0D1D" w:rsidRPr="004E39B3">
        <w:rPr>
          <w:spacing w:val="-4"/>
          <w:sz w:val="28"/>
          <w:szCs w:val="28"/>
        </w:rPr>
        <w:t>94%;</w:t>
      </w:r>
      <w:r w:rsidR="00FF7586">
        <w:rPr>
          <w:spacing w:val="-4"/>
          <w:sz w:val="28"/>
          <w:szCs w:val="28"/>
          <w:lang w:val="en-US"/>
        </w:rPr>
        <w:t xml:space="preserve"> </w:t>
      </w:r>
    </w:p>
    <w:p w14:paraId="1382C864" w14:textId="77777777" w:rsidR="00FF7586" w:rsidRDefault="00FF7586" w:rsidP="001E79ED">
      <w:pPr>
        <w:spacing w:before="100"/>
        <w:ind w:firstLine="720"/>
        <w:rPr>
          <w:spacing w:val="-2"/>
          <w:sz w:val="28"/>
          <w:szCs w:val="28"/>
          <w:lang w:val="en-US"/>
        </w:rPr>
      </w:pPr>
      <w:r>
        <w:rPr>
          <w:spacing w:val="-4"/>
          <w:sz w:val="28"/>
          <w:szCs w:val="28"/>
          <w:lang w:val="en-US"/>
        </w:rPr>
        <w:t xml:space="preserve">21. </w:t>
      </w:r>
      <w:r w:rsidR="000B0D1D" w:rsidRPr="004E39B3">
        <w:rPr>
          <w:sz w:val="28"/>
          <w:szCs w:val="28"/>
        </w:rPr>
        <w:t>Tỷ</w:t>
      </w:r>
      <w:r w:rsidR="000B0D1D" w:rsidRPr="004E39B3">
        <w:rPr>
          <w:spacing w:val="-5"/>
          <w:sz w:val="28"/>
          <w:szCs w:val="28"/>
        </w:rPr>
        <w:t xml:space="preserve"> </w:t>
      </w:r>
      <w:r w:rsidR="000B0D1D" w:rsidRPr="004E39B3">
        <w:rPr>
          <w:sz w:val="28"/>
          <w:szCs w:val="28"/>
        </w:rPr>
        <w:t>lệ</w:t>
      </w:r>
      <w:r w:rsidR="000B0D1D" w:rsidRPr="004E39B3">
        <w:rPr>
          <w:spacing w:val="-2"/>
          <w:sz w:val="28"/>
          <w:szCs w:val="28"/>
        </w:rPr>
        <w:t xml:space="preserve"> </w:t>
      </w:r>
      <w:r w:rsidR="000B0D1D" w:rsidRPr="004E39B3">
        <w:rPr>
          <w:sz w:val="28"/>
          <w:szCs w:val="28"/>
        </w:rPr>
        <w:t>chất thải rắn ở</w:t>
      </w:r>
      <w:r w:rsidR="000B0D1D" w:rsidRPr="004E39B3">
        <w:rPr>
          <w:spacing w:val="-4"/>
          <w:sz w:val="28"/>
          <w:szCs w:val="28"/>
        </w:rPr>
        <w:t xml:space="preserve"> </w:t>
      </w:r>
      <w:r w:rsidR="000B0D1D" w:rsidRPr="004E39B3">
        <w:rPr>
          <w:sz w:val="28"/>
          <w:szCs w:val="28"/>
        </w:rPr>
        <w:t>đô</w:t>
      </w:r>
      <w:r w:rsidR="000B0D1D" w:rsidRPr="004E39B3">
        <w:rPr>
          <w:spacing w:val="-4"/>
          <w:sz w:val="28"/>
          <w:szCs w:val="28"/>
        </w:rPr>
        <w:t xml:space="preserve"> </w:t>
      </w:r>
      <w:r w:rsidR="000B0D1D" w:rsidRPr="004E39B3">
        <w:rPr>
          <w:sz w:val="28"/>
          <w:szCs w:val="28"/>
        </w:rPr>
        <w:t>thị</w:t>
      </w:r>
      <w:r w:rsidR="000B0D1D" w:rsidRPr="004E39B3">
        <w:rPr>
          <w:spacing w:val="-1"/>
          <w:sz w:val="28"/>
          <w:szCs w:val="28"/>
        </w:rPr>
        <w:t xml:space="preserve"> </w:t>
      </w:r>
      <w:r w:rsidR="000B0D1D" w:rsidRPr="004E39B3">
        <w:rPr>
          <w:sz w:val="28"/>
          <w:szCs w:val="28"/>
        </w:rPr>
        <w:t>được thu</w:t>
      </w:r>
      <w:r w:rsidR="000B0D1D" w:rsidRPr="004E39B3">
        <w:rPr>
          <w:spacing w:val="-4"/>
          <w:sz w:val="28"/>
          <w:szCs w:val="28"/>
        </w:rPr>
        <w:t xml:space="preserve"> </w:t>
      </w:r>
      <w:r w:rsidR="000B0D1D" w:rsidRPr="004E39B3">
        <w:rPr>
          <w:sz w:val="28"/>
          <w:szCs w:val="28"/>
        </w:rPr>
        <w:t>gom</w:t>
      </w:r>
      <w:r w:rsidR="000B0D1D" w:rsidRPr="004E39B3">
        <w:rPr>
          <w:spacing w:val="-5"/>
          <w:sz w:val="28"/>
          <w:szCs w:val="28"/>
        </w:rPr>
        <w:t xml:space="preserve"> </w:t>
      </w:r>
      <w:r w:rsidR="000B0D1D" w:rsidRPr="004E39B3">
        <w:rPr>
          <w:sz w:val="28"/>
          <w:szCs w:val="28"/>
        </w:rPr>
        <w:t>đạt</w:t>
      </w:r>
      <w:r w:rsidR="000B0D1D" w:rsidRPr="004E39B3">
        <w:rPr>
          <w:spacing w:val="-3"/>
          <w:sz w:val="28"/>
          <w:szCs w:val="28"/>
        </w:rPr>
        <w:t xml:space="preserve"> </w:t>
      </w:r>
      <w:r w:rsidR="000B0D1D" w:rsidRPr="004E39B3">
        <w:rPr>
          <w:spacing w:val="-2"/>
          <w:sz w:val="28"/>
          <w:szCs w:val="28"/>
        </w:rPr>
        <w:t>92,5%;</w:t>
      </w:r>
      <w:r>
        <w:rPr>
          <w:spacing w:val="-2"/>
          <w:sz w:val="28"/>
          <w:szCs w:val="28"/>
          <w:lang w:val="en-US"/>
        </w:rPr>
        <w:t xml:space="preserve"> </w:t>
      </w:r>
    </w:p>
    <w:p w14:paraId="27BFA0DA" w14:textId="77777777" w:rsidR="00FF7586" w:rsidRDefault="00FF7586" w:rsidP="001E79ED">
      <w:pPr>
        <w:spacing w:before="100"/>
        <w:ind w:firstLine="720"/>
        <w:rPr>
          <w:spacing w:val="-4"/>
          <w:sz w:val="28"/>
          <w:szCs w:val="28"/>
          <w:lang w:val="en-US"/>
        </w:rPr>
      </w:pPr>
      <w:r>
        <w:rPr>
          <w:spacing w:val="-2"/>
          <w:sz w:val="28"/>
          <w:szCs w:val="28"/>
          <w:lang w:val="en-US"/>
        </w:rPr>
        <w:t xml:space="preserve">22. </w:t>
      </w:r>
      <w:r w:rsidR="000B0D1D" w:rsidRPr="004E39B3">
        <w:rPr>
          <w:sz w:val="28"/>
          <w:szCs w:val="28"/>
        </w:rPr>
        <w:t>Tỷ</w:t>
      </w:r>
      <w:r w:rsidR="000B0D1D" w:rsidRPr="004E39B3">
        <w:rPr>
          <w:spacing w:val="-6"/>
          <w:sz w:val="28"/>
          <w:szCs w:val="28"/>
        </w:rPr>
        <w:t xml:space="preserve"> </w:t>
      </w:r>
      <w:r w:rsidR="000B0D1D" w:rsidRPr="004E39B3">
        <w:rPr>
          <w:sz w:val="28"/>
          <w:szCs w:val="28"/>
        </w:rPr>
        <w:t>lệ</w:t>
      </w:r>
      <w:r w:rsidR="000B0D1D" w:rsidRPr="004E39B3">
        <w:rPr>
          <w:spacing w:val="-2"/>
          <w:sz w:val="28"/>
          <w:szCs w:val="28"/>
        </w:rPr>
        <w:t xml:space="preserve"> </w:t>
      </w:r>
      <w:r w:rsidR="000B0D1D" w:rsidRPr="004E39B3">
        <w:rPr>
          <w:sz w:val="28"/>
          <w:szCs w:val="28"/>
        </w:rPr>
        <w:t>chất thải</w:t>
      </w:r>
      <w:r w:rsidR="000B0D1D" w:rsidRPr="004E39B3">
        <w:rPr>
          <w:spacing w:val="-1"/>
          <w:sz w:val="28"/>
          <w:szCs w:val="28"/>
        </w:rPr>
        <w:t xml:space="preserve"> </w:t>
      </w:r>
      <w:r w:rsidR="000B0D1D" w:rsidRPr="004E39B3">
        <w:rPr>
          <w:sz w:val="28"/>
          <w:szCs w:val="28"/>
        </w:rPr>
        <w:t>rắn</w:t>
      </w:r>
      <w:r w:rsidR="000B0D1D" w:rsidRPr="004E39B3">
        <w:rPr>
          <w:spacing w:val="-1"/>
          <w:sz w:val="28"/>
          <w:szCs w:val="28"/>
        </w:rPr>
        <w:t xml:space="preserve"> </w:t>
      </w:r>
      <w:r w:rsidR="000B0D1D" w:rsidRPr="004E39B3">
        <w:rPr>
          <w:sz w:val="28"/>
          <w:szCs w:val="28"/>
        </w:rPr>
        <w:t>ở</w:t>
      </w:r>
      <w:r w:rsidR="000B0D1D" w:rsidRPr="004E39B3">
        <w:rPr>
          <w:spacing w:val="-4"/>
          <w:sz w:val="28"/>
          <w:szCs w:val="28"/>
        </w:rPr>
        <w:t xml:space="preserve"> </w:t>
      </w:r>
      <w:r w:rsidR="000B0D1D" w:rsidRPr="004E39B3">
        <w:rPr>
          <w:sz w:val="28"/>
          <w:szCs w:val="28"/>
        </w:rPr>
        <w:t>nông</w:t>
      </w:r>
      <w:r w:rsidR="000B0D1D" w:rsidRPr="004E39B3">
        <w:rPr>
          <w:spacing w:val="-1"/>
          <w:sz w:val="28"/>
          <w:szCs w:val="28"/>
        </w:rPr>
        <w:t xml:space="preserve"> </w:t>
      </w:r>
      <w:r w:rsidR="000B0D1D" w:rsidRPr="004E39B3">
        <w:rPr>
          <w:sz w:val="28"/>
          <w:szCs w:val="28"/>
        </w:rPr>
        <w:t>thôn</w:t>
      </w:r>
      <w:r w:rsidR="000B0D1D" w:rsidRPr="004E39B3">
        <w:rPr>
          <w:spacing w:val="-4"/>
          <w:sz w:val="28"/>
          <w:szCs w:val="28"/>
        </w:rPr>
        <w:t xml:space="preserve"> </w:t>
      </w:r>
      <w:r w:rsidR="000B0D1D" w:rsidRPr="004E39B3">
        <w:rPr>
          <w:sz w:val="28"/>
          <w:szCs w:val="28"/>
        </w:rPr>
        <w:t>được</w:t>
      </w:r>
      <w:r w:rsidR="000B0D1D" w:rsidRPr="004E39B3">
        <w:rPr>
          <w:spacing w:val="-1"/>
          <w:sz w:val="28"/>
          <w:szCs w:val="28"/>
        </w:rPr>
        <w:t xml:space="preserve"> </w:t>
      </w:r>
      <w:r w:rsidR="000B0D1D" w:rsidRPr="004E39B3">
        <w:rPr>
          <w:sz w:val="28"/>
          <w:szCs w:val="28"/>
        </w:rPr>
        <w:t>thu</w:t>
      </w:r>
      <w:r w:rsidR="000B0D1D" w:rsidRPr="004E39B3">
        <w:rPr>
          <w:spacing w:val="-1"/>
          <w:sz w:val="28"/>
          <w:szCs w:val="28"/>
        </w:rPr>
        <w:t xml:space="preserve"> </w:t>
      </w:r>
      <w:r w:rsidR="000B0D1D" w:rsidRPr="004E39B3">
        <w:rPr>
          <w:sz w:val="28"/>
          <w:szCs w:val="28"/>
        </w:rPr>
        <w:t>gom</w:t>
      </w:r>
      <w:r w:rsidR="000B0D1D" w:rsidRPr="004E39B3">
        <w:rPr>
          <w:spacing w:val="-6"/>
          <w:sz w:val="28"/>
          <w:szCs w:val="28"/>
        </w:rPr>
        <w:t xml:space="preserve"> </w:t>
      </w:r>
      <w:r w:rsidR="000B0D1D" w:rsidRPr="004E39B3">
        <w:rPr>
          <w:sz w:val="28"/>
          <w:szCs w:val="28"/>
        </w:rPr>
        <w:t xml:space="preserve">đạt </w:t>
      </w:r>
      <w:r w:rsidR="000B0D1D" w:rsidRPr="004E39B3">
        <w:rPr>
          <w:spacing w:val="-4"/>
          <w:sz w:val="28"/>
          <w:szCs w:val="28"/>
        </w:rPr>
        <w:t>88%;</w:t>
      </w:r>
      <w:r>
        <w:rPr>
          <w:spacing w:val="-4"/>
          <w:sz w:val="28"/>
          <w:szCs w:val="28"/>
          <w:lang w:val="en-US"/>
        </w:rPr>
        <w:t xml:space="preserve"> </w:t>
      </w:r>
    </w:p>
    <w:p w14:paraId="0E53BFC0" w14:textId="77777777" w:rsidR="00FF7586" w:rsidRDefault="00FF7586" w:rsidP="001E79ED">
      <w:pPr>
        <w:spacing w:before="100"/>
        <w:ind w:firstLine="720"/>
        <w:rPr>
          <w:spacing w:val="-2"/>
          <w:sz w:val="28"/>
          <w:szCs w:val="28"/>
          <w:lang w:val="en-US"/>
        </w:rPr>
      </w:pPr>
      <w:r>
        <w:rPr>
          <w:spacing w:val="-4"/>
          <w:sz w:val="28"/>
          <w:szCs w:val="28"/>
          <w:lang w:val="en-US"/>
        </w:rPr>
        <w:t xml:space="preserve">23. </w:t>
      </w:r>
      <w:r w:rsidR="000B0D1D" w:rsidRPr="004E39B3">
        <w:rPr>
          <w:sz w:val="28"/>
          <w:szCs w:val="28"/>
        </w:rPr>
        <w:t>Tỷ</w:t>
      </w:r>
      <w:r w:rsidR="000B0D1D" w:rsidRPr="004E39B3">
        <w:rPr>
          <w:spacing w:val="-6"/>
          <w:sz w:val="28"/>
          <w:szCs w:val="28"/>
        </w:rPr>
        <w:t xml:space="preserve"> </w:t>
      </w:r>
      <w:r w:rsidR="000B0D1D" w:rsidRPr="004E39B3">
        <w:rPr>
          <w:sz w:val="28"/>
          <w:szCs w:val="28"/>
        </w:rPr>
        <w:t>lệ</w:t>
      </w:r>
      <w:r w:rsidR="000B0D1D" w:rsidRPr="004E39B3">
        <w:rPr>
          <w:spacing w:val="-2"/>
          <w:sz w:val="28"/>
          <w:szCs w:val="28"/>
        </w:rPr>
        <w:t xml:space="preserve"> </w:t>
      </w:r>
      <w:r w:rsidR="000B0D1D" w:rsidRPr="004E39B3">
        <w:rPr>
          <w:sz w:val="28"/>
          <w:szCs w:val="28"/>
        </w:rPr>
        <w:t>chất</w:t>
      </w:r>
      <w:r w:rsidR="000B0D1D" w:rsidRPr="004E39B3">
        <w:rPr>
          <w:spacing w:val="-1"/>
          <w:sz w:val="28"/>
          <w:szCs w:val="28"/>
        </w:rPr>
        <w:t xml:space="preserve"> </w:t>
      </w:r>
      <w:r w:rsidR="000B0D1D" w:rsidRPr="004E39B3">
        <w:rPr>
          <w:sz w:val="28"/>
          <w:szCs w:val="28"/>
        </w:rPr>
        <w:t>thải rắn</w:t>
      </w:r>
      <w:r w:rsidR="000B0D1D" w:rsidRPr="004E39B3">
        <w:rPr>
          <w:spacing w:val="-4"/>
          <w:sz w:val="28"/>
          <w:szCs w:val="28"/>
        </w:rPr>
        <w:t xml:space="preserve"> </w:t>
      </w:r>
      <w:r w:rsidR="000B0D1D" w:rsidRPr="004E39B3">
        <w:rPr>
          <w:sz w:val="28"/>
          <w:szCs w:val="28"/>
        </w:rPr>
        <w:t>sinh</w:t>
      </w:r>
      <w:r w:rsidR="000B0D1D" w:rsidRPr="004E39B3">
        <w:rPr>
          <w:spacing w:val="-1"/>
          <w:sz w:val="28"/>
          <w:szCs w:val="28"/>
        </w:rPr>
        <w:t xml:space="preserve"> </w:t>
      </w:r>
      <w:r w:rsidR="000B0D1D" w:rsidRPr="004E39B3">
        <w:rPr>
          <w:sz w:val="28"/>
          <w:szCs w:val="28"/>
        </w:rPr>
        <w:t>hoạt</w:t>
      </w:r>
      <w:r w:rsidR="000B0D1D" w:rsidRPr="004E39B3">
        <w:rPr>
          <w:spacing w:val="-1"/>
          <w:sz w:val="28"/>
          <w:szCs w:val="28"/>
        </w:rPr>
        <w:t xml:space="preserve"> </w:t>
      </w:r>
      <w:r w:rsidR="000B0D1D" w:rsidRPr="004E39B3">
        <w:rPr>
          <w:sz w:val="28"/>
          <w:szCs w:val="28"/>
        </w:rPr>
        <w:t>ở</w:t>
      </w:r>
      <w:r w:rsidR="000B0D1D" w:rsidRPr="004E39B3">
        <w:rPr>
          <w:spacing w:val="-2"/>
          <w:sz w:val="28"/>
          <w:szCs w:val="28"/>
        </w:rPr>
        <w:t xml:space="preserve"> </w:t>
      </w:r>
      <w:r w:rsidR="000B0D1D" w:rsidRPr="004E39B3">
        <w:rPr>
          <w:sz w:val="28"/>
          <w:szCs w:val="28"/>
        </w:rPr>
        <w:t>đô</w:t>
      </w:r>
      <w:r w:rsidR="000B0D1D" w:rsidRPr="004E39B3">
        <w:rPr>
          <w:spacing w:val="-1"/>
          <w:sz w:val="28"/>
          <w:szCs w:val="28"/>
        </w:rPr>
        <w:t xml:space="preserve"> </w:t>
      </w:r>
      <w:r w:rsidR="000B0D1D" w:rsidRPr="004E39B3">
        <w:rPr>
          <w:sz w:val="28"/>
          <w:szCs w:val="28"/>
        </w:rPr>
        <w:t>thị</w:t>
      </w:r>
      <w:r w:rsidR="000B0D1D" w:rsidRPr="004E39B3">
        <w:rPr>
          <w:spacing w:val="-1"/>
          <w:sz w:val="28"/>
          <w:szCs w:val="28"/>
        </w:rPr>
        <w:t xml:space="preserve"> </w:t>
      </w:r>
      <w:r w:rsidR="000B0D1D" w:rsidRPr="004E39B3">
        <w:rPr>
          <w:sz w:val="28"/>
          <w:szCs w:val="28"/>
        </w:rPr>
        <w:t>được</w:t>
      </w:r>
      <w:r w:rsidR="000B0D1D" w:rsidRPr="004E39B3">
        <w:rPr>
          <w:spacing w:val="-4"/>
          <w:sz w:val="28"/>
          <w:szCs w:val="28"/>
        </w:rPr>
        <w:t xml:space="preserve"> </w:t>
      </w:r>
      <w:r w:rsidR="000B0D1D" w:rsidRPr="004E39B3">
        <w:rPr>
          <w:sz w:val="28"/>
          <w:szCs w:val="28"/>
        </w:rPr>
        <w:t>xử</w:t>
      </w:r>
      <w:r w:rsidR="000B0D1D" w:rsidRPr="004E39B3">
        <w:rPr>
          <w:spacing w:val="-4"/>
          <w:sz w:val="28"/>
          <w:szCs w:val="28"/>
        </w:rPr>
        <w:t xml:space="preserve"> </w:t>
      </w:r>
      <w:r w:rsidR="000B0D1D" w:rsidRPr="004E39B3">
        <w:rPr>
          <w:sz w:val="28"/>
          <w:szCs w:val="28"/>
        </w:rPr>
        <w:t xml:space="preserve">lý đạt </w:t>
      </w:r>
      <w:r w:rsidR="000B0D1D" w:rsidRPr="004E39B3">
        <w:rPr>
          <w:spacing w:val="-2"/>
          <w:sz w:val="28"/>
          <w:szCs w:val="28"/>
        </w:rPr>
        <w:t>92,5%;</w:t>
      </w:r>
      <w:r>
        <w:rPr>
          <w:spacing w:val="-2"/>
          <w:sz w:val="28"/>
          <w:szCs w:val="28"/>
          <w:lang w:val="en-US"/>
        </w:rPr>
        <w:t xml:space="preserve"> </w:t>
      </w:r>
    </w:p>
    <w:p w14:paraId="131DD381" w14:textId="77777777" w:rsidR="001E79ED" w:rsidRDefault="00FF7586" w:rsidP="001E79ED">
      <w:pPr>
        <w:spacing w:before="100"/>
        <w:ind w:firstLine="720"/>
        <w:rPr>
          <w:i/>
          <w:sz w:val="28"/>
          <w:szCs w:val="28"/>
          <w:lang w:val="en-US"/>
        </w:rPr>
      </w:pPr>
      <w:r>
        <w:rPr>
          <w:spacing w:val="-2"/>
          <w:sz w:val="28"/>
          <w:szCs w:val="28"/>
          <w:lang w:val="en-US"/>
        </w:rPr>
        <w:t xml:space="preserve">24. </w:t>
      </w:r>
      <w:r w:rsidR="000B0D1D" w:rsidRPr="004E39B3">
        <w:rPr>
          <w:sz w:val="28"/>
          <w:szCs w:val="28"/>
        </w:rPr>
        <w:t>Tỷ</w:t>
      </w:r>
      <w:r w:rsidR="000B0D1D" w:rsidRPr="004E39B3">
        <w:rPr>
          <w:spacing w:val="-14"/>
          <w:sz w:val="28"/>
          <w:szCs w:val="28"/>
        </w:rPr>
        <w:t xml:space="preserve"> </w:t>
      </w:r>
      <w:r w:rsidR="000B0D1D" w:rsidRPr="004E39B3">
        <w:rPr>
          <w:sz w:val="28"/>
          <w:szCs w:val="28"/>
        </w:rPr>
        <w:t>lệ</w:t>
      </w:r>
      <w:r w:rsidR="000B0D1D" w:rsidRPr="004E39B3">
        <w:rPr>
          <w:spacing w:val="-13"/>
          <w:sz w:val="28"/>
          <w:szCs w:val="28"/>
        </w:rPr>
        <w:t xml:space="preserve"> </w:t>
      </w:r>
      <w:r w:rsidR="000B0D1D" w:rsidRPr="004E39B3">
        <w:rPr>
          <w:sz w:val="28"/>
          <w:szCs w:val="28"/>
        </w:rPr>
        <w:t>đạt</w:t>
      </w:r>
      <w:r w:rsidR="000B0D1D" w:rsidRPr="004E39B3">
        <w:rPr>
          <w:spacing w:val="-13"/>
          <w:sz w:val="28"/>
          <w:szCs w:val="28"/>
        </w:rPr>
        <w:t xml:space="preserve"> </w:t>
      </w:r>
      <w:r w:rsidR="000B0D1D" w:rsidRPr="004E39B3">
        <w:rPr>
          <w:sz w:val="28"/>
          <w:szCs w:val="28"/>
        </w:rPr>
        <w:t>chuẩn</w:t>
      </w:r>
      <w:r w:rsidR="000B0D1D" w:rsidRPr="004E39B3">
        <w:rPr>
          <w:spacing w:val="-11"/>
          <w:sz w:val="28"/>
          <w:szCs w:val="28"/>
        </w:rPr>
        <w:t xml:space="preserve"> </w:t>
      </w:r>
      <w:r w:rsidR="000B0D1D" w:rsidRPr="004E39B3">
        <w:rPr>
          <w:sz w:val="28"/>
          <w:szCs w:val="28"/>
        </w:rPr>
        <w:t>“An</w:t>
      </w:r>
      <w:r w:rsidR="000B0D1D" w:rsidRPr="004E39B3">
        <w:rPr>
          <w:spacing w:val="-13"/>
          <w:sz w:val="28"/>
          <w:szCs w:val="28"/>
        </w:rPr>
        <w:t xml:space="preserve"> </w:t>
      </w:r>
      <w:r w:rsidR="000B0D1D" w:rsidRPr="004E39B3">
        <w:rPr>
          <w:sz w:val="28"/>
          <w:szCs w:val="28"/>
        </w:rPr>
        <w:t>toàn</w:t>
      </w:r>
      <w:r w:rsidR="000B0D1D" w:rsidRPr="004E39B3">
        <w:rPr>
          <w:spacing w:val="-13"/>
          <w:sz w:val="28"/>
          <w:szCs w:val="28"/>
        </w:rPr>
        <w:t xml:space="preserve"> </w:t>
      </w:r>
      <w:r w:rsidR="000B0D1D" w:rsidRPr="004E39B3">
        <w:rPr>
          <w:sz w:val="28"/>
          <w:szCs w:val="28"/>
        </w:rPr>
        <w:t>về</w:t>
      </w:r>
      <w:r w:rsidR="000B0D1D" w:rsidRPr="004E39B3">
        <w:rPr>
          <w:spacing w:val="-13"/>
          <w:sz w:val="28"/>
          <w:szCs w:val="28"/>
        </w:rPr>
        <w:t xml:space="preserve"> </w:t>
      </w:r>
      <w:r w:rsidR="000B0D1D" w:rsidRPr="004E39B3">
        <w:rPr>
          <w:sz w:val="28"/>
          <w:szCs w:val="28"/>
        </w:rPr>
        <w:t>an</w:t>
      </w:r>
      <w:r w:rsidR="000B0D1D" w:rsidRPr="004E39B3">
        <w:rPr>
          <w:spacing w:val="-13"/>
          <w:sz w:val="28"/>
          <w:szCs w:val="28"/>
        </w:rPr>
        <w:t xml:space="preserve"> </w:t>
      </w:r>
      <w:r w:rsidR="000B0D1D" w:rsidRPr="004E39B3">
        <w:rPr>
          <w:sz w:val="28"/>
          <w:szCs w:val="28"/>
        </w:rPr>
        <w:t>ninh</w:t>
      </w:r>
      <w:r w:rsidR="000B0D1D" w:rsidRPr="004E39B3">
        <w:rPr>
          <w:spacing w:val="-13"/>
          <w:sz w:val="28"/>
          <w:szCs w:val="28"/>
        </w:rPr>
        <w:t xml:space="preserve"> </w:t>
      </w:r>
      <w:r w:rsidR="000B0D1D" w:rsidRPr="004E39B3">
        <w:rPr>
          <w:sz w:val="28"/>
          <w:szCs w:val="28"/>
        </w:rPr>
        <w:t>trật</w:t>
      </w:r>
      <w:r w:rsidR="000B0D1D" w:rsidRPr="004E39B3">
        <w:rPr>
          <w:spacing w:val="-13"/>
          <w:sz w:val="28"/>
          <w:szCs w:val="28"/>
        </w:rPr>
        <w:t xml:space="preserve"> </w:t>
      </w:r>
      <w:r w:rsidR="000B0D1D" w:rsidRPr="004E39B3">
        <w:rPr>
          <w:sz w:val="28"/>
          <w:szCs w:val="28"/>
        </w:rPr>
        <w:t>tự”</w:t>
      </w:r>
      <w:r w:rsidR="000B0D1D" w:rsidRPr="004E39B3">
        <w:rPr>
          <w:spacing w:val="-14"/>
          <w:sz w:val="28"/>
          <w:szCs w:val="28"/>
        </w:rPr>
        <w:t xml:space="preserve"> </w:t>
      </w:r>
      <w:r w:rsidR="000B0D1D" w:rsidRPr="004E39B3">
        <w:rPr>
          <w:sz w:val="28"/>
          <w:szCs w:val="28"/>
        </w:rPr>
        <w:t>đạt</w:t>
      </w:r>
      <w:r w:rsidR="000B0D1D" w:rsidRPr="004E39B3">
        <w:rPr>
          <w:spacing w:val="-13"/>
          <w:sz w:val="28"/>
          <w:szCs w:val="28"/>
        </w:rPr>
        <w:t xml:space="preserve"> </w:t>
      </w:r>
      <w:r w:rsidR="000B0D1D" w:rsidRPr="004E39B3">
        <w:rPr>
          <w:sz w:val="28"/>
          <w:szCs w:val="28"/>
        </w:rPr>
        <w:t>95,2%</w:t>
      </w:r>
      <w:r w:rsidR="000B0D1D" w:rsidRPr="004E39B3">
        <w:rPr>
          <w:spacing w:val="-14"/>
          <w:sz w:val="28"/>
          <w:szCs w:val="28"/>
        </w:rPr>
        <w:t xml:space="preserve"> </w:t>
      </w:r>
      <w:r w:rsidR="000B0D1D" w:rsidRPr="004E39B3">
        <w:rPr>
          <w:i/>
          <w:sz w:val="28"/>
          <w:szCs w:val="28"/>
        </w:rPr>
        <w:t>(đối</w:t>
      </w:r>
      <w:r w:rsidR="000B0D1D" w:rsidRPr="004E39B3">
        <w:rPr>
          <w:i/>
          <w:spacing w:val="-13"/>
          <w:sz w:val="28"/>
          <w:szCs w:val="28"/>
        </w:rPr>
        <w:t xml:space="preserve"> </w:t>
      </w:r>
      <w:r w:rsidR="000B0D1D" w:rsidRPr="004E39B3">
        <w:rPr>
          <w:i/>
          <w:sz w:val="28"/>
          <w:szCs w:val="28"/>
        </w:rPr>
        <w:t>với</w:t>
      </w:r>
      <w:r w:rsidR="000B0D1D" w:rsidRPr="004E39B3">
        <w:rPr>
          <w:i/>
          <w:spacing w:val="-12"/>
          <w:sz w:val="28"/>
          <w:szCs w:val="28"/>
        </w:rPr>
        <w:t xml:space="preserve"> </w:t>
      </w:r>
      <w:r w:rsidR="000B0D1D" w:rsidRPr="004E39B3">
        <w:rPr>
          <w:i/>
          <w:sz w:val="28"/>
          <w:szCs w:val="28"/>
        </w:rPr>
        <w:t>cơ</w:t>
      </w:r>
      <w:r w:rsidR="000B0D1D" w:rsidRPr="004E39B3">
        <w:rPr>
          <w:i/>
          <w:spacing w:val="-12"/>
          <w:sz w:val="28"/>
          <w:szCs w:val="28"/>
        </w:rPr>
        <w:t xml:space="preserve"> </w:t>
      </w:r>
      <w:r w:rsidR="000B0D1D" w:rsidRPr="004E39B3">
        <w:rPr>
          <w:i/>
          <w:sz w:val="28"/>
          <w:szCs w:val="28"/>
        </w:rPr>
        <w:t>quan, doanh</w:t>
      </w:r>
      <w:r w:rsidR="000B0D1D" w:rsidRPr="004E39B3">
        <w:rPr>
          <w:i/>
          <w:spacing w:val="-12"/>
          <w:sz w:val="28"/>
          <w:szCs w:val="28"/>
        </w:rPr>
        <w:t xml:space="preserve"> </w:t>
      </w:r>
      <w:r w:rsidR="000B0D1D" w:rsidRPr="004E39B3">
        <w:rPr>
          <w:i/>
          <w:sz w:val="28"/>
          <w:szCs w:val="28"/>
        </w:rPr>
        <w:t>nghiệp,</w:t>
      </w:r>
      <w:r w:rsidR="000B0D1D" w:rsidRPr="004E39B3">
        <w:rPr>
          <w:i/>
          <w:spacing w:val="-14"/>
          <w:sz w:val="28"/>
          <w:szCs w:val="28"/>
        </w:rPr>
        <w:t xml:space="preserve"> </w:t>
      </w:r>
      <w:r w:rsidR="000B0D1D" w:rsidRPr="004E39B3">
        <w:rPr>
          <w:i/>
          <w:sz w:val="28"/>
          <w:szCs w:val="28"/>
        </w:rPr>
        <w:t>trường</w:t>
      </w:r>
      <w:r w:rsidR="000B0D1D" w:rsidRPr="004E39B3">
        <w:rPr>
          <w:i/>
          <w:spacing w:val="-12"/>
          <w:sz w:val="28"/>
          <w:szCs w:val="28"/>
        </w:rPr>
        <w:t xml:space="preserve"> </w:t>
      </w:r>
      <w:r w:rsidR="000B0D1D" w:rsidRPr="004E39B3">
        <w:rPr>
          <w:i/>
          <w:sz w:val="28"/>
          <w:szCs w:val="28"/>
        </w:rPr>
        <w:t>học)</w:t>
      </w:r>
      <w:r w:rsidR="000B0D1D" w:rsidRPr="004E39B3">
        <w:rPr>
          <w:i/>
          <w:spacing w:val="-13"/>
          <w:sz w:val="28"/>
          <w:szCs w:val="28"/>
        </w:rPr>
        <w:t xml:space="preserve"> </w:t>
      </w:r>
      <w:r w:rsidR="000B0D1D" w:rsidRPr="004E39B3">
        <w:rPr>
          <w:sz w:val="28"/>
          <w:szCs w:val="28"/>
        </w:rPr>
        <w:t>và</w:t>
      </w:r>
      <w:r w:rsidR="000B0D1D" w:rsidRPr="004E39B3">
        <w:rPr>
          <w:spacing w:val="-13"/>
          <w:sz w:val="28"/>
          <w:szCs w:val="28"/>
        </w:rPr>
        <w:t xml:space="preserve"> </w:t>
      </w:r>
      <w:r w:rsidR="000B0D1D" w:rsidRPr="004E39B3">
        <w:rPr>
          <w:sz w:val="28"/>
          <w:szCs w:val="28"/>
        </w:rPr>
        <w:t>90,2%</w:t>
      </w:r>
      <w:r w:rsidR="000B0D1D" w:rsidRPr="004E39B3">
        <w:rPr>
          <w:spacing w:val="-14"/>
          <w:sz w:val="28"/>
          <w:szCs w:val="28"/>
        </w:rPr>
        <w:t xml:space="preserve"> </w:t>
      </w:r>
      <w:r w:rsidR="000B0D1D" w:rsidRPr="004E39B3">
        <w:rPr>
          <w:i/>
          <w:sz w:val="28"/>
          <w:szCs w:val="28"/>
        </w:rPr>
        <w:t>(đối</w:t>
      </w:r>
      <w:r w:rsidR="000B0D1D" w:rsidRPr="004E39B3">
        <w:rPr>
          <w:i/>
          <w:spacing w:val="-12"/>
          <w:sz w:val="28"/>
          <w:szCs w:val="28"/>
        </w:rPr>
        <w:t xml:space="preserve"> </w:t>
      </w:r>
      <w:r w:rsidR="000B0D1D" w:rsidRPr="004E39B3">
        <w:rPr>
          <w:i/>
          <w:sz w:val="28"/>
          <w:szCs w:val="28"/>
        </w:rPr>
        <w:t>với</w:t>
      </w:r>
      <w:r w:rsidR="000B0D1D" w:rsidRPr="004E39B3">
        <w:rPr>
          <w:i/>
          <w:spacing w:val="-12"/>
          <w:sz w:val="28"/>
          <w:szCs w:val="28"/>
        </w:rPr>
        <w:t xml:space="preserve"> </w:t>
      </w:r>
      <w:r w:rsidR="000B0D1D" w:rsidRPr="004E39B3">
        <w:rPr>
          <w:i/>
          <w:sz w:val="28"/>
          <w:szCs w:val="28"/>
        </w:rPr>
        <w:t>khu</w:t>
      </w:r>
      <w:r w:rsidR="000B0D1D" w:rsidRPr="004E39B3">
        <w:rPr>
          <w:i/>
          <w:spacing w:val="-12"/>
          <w:sz w:val="28"/>
          <w:szCs w:val="28"/>
        </w:rPr>
        <w:t xml:space="preserve"> </w:t>
      </w:r>
      <w:r w:rsidR="000B0D1D" w:rsidRPr="004E39B3">
        <w:rPr>
          <w:i/>
          <w:sz w:val="28"/>
          <w:szCs w:val="28"/>
        </w:rPr>
        <w:t>dân</w:t>
      </w:r>
      <w:r w:rsidR="000B0D1D" w:rsidRPr="004E39B3">
        <w:rPr>
          <w:i/>
          <w:spacing w:val="-12"/>
          <w:sz w:val="28"/>
          <w:szCs w:val="28"/>
        </w:rPr>
        <w:t xml:space="preserve"> </w:t>
      </w:r>
      <w:r w:rsidR="000B0D1D" w:rsidRPr="004E39B3">
        <w:rPr>
          <w:i/>
          <w:sz w:val="28"/>
          <w:szCs w:val="28"/>
        </w:rPr>
        <w:t>cư,</w:t>
      </w:r>
      <w:r w:rsidR="000B0D1D" w:rsidRPr="004E39B3">
        <w:rPr>
          <w:i/>
          <w:spacing w:val="-14"/>
          <w:sz w:val="28"/>
          <w:szCs w:val="28"/>
        </w:rPr>
        <w:t xml:space="preserve"> </w:t>
      </w:r>
      <w:r w:rsidR="000B0D1D" w:rsidRPr="004E39B3">
        <w:rPr>
          <w:i/>
          <w:sz w:val="28"/>
          <w:szCs w:val="28"/>
        </w:rPr>
        <w:t>xã,</w:t>
      </w:r>
      <w:r w:rsidR="000B0D1D" w:rsidRPr="004E39B3">
        <w:rPr>
          <w:i/>
          <w:spacing w:val="-12"/>
          <w:sz w:val="28"/>
          <w:szCs w:val="28"/>
        </w:rPr>
        <w:t xml:space="preserve"> </w:t>
      </w:r>
      <w:r w:rsidR="000B0D1D" w:rsidRPr="004E39B3">
        <w:rPr>
          <w:i/>
          <w:sz w:val="28"/>
          <w:szCs w:val="28"/>
        </w:rPr>
        <w:t>phường,</w:t>
      </w:r>
      <w:r w:rsidR="000B0D1D" w:rsidRPr="004E39B3">
        <w:rPr>
          <w:i/>
          <w:spacing w:val="-13"/>
          <w:sz w:val="28"/>
          <w:szCs w:val="28"/>
        </w:rPr>
        <w:t xml:space="preserve"> </w:t>
      </w:r>
      <w:r w:rsidR="000B0D1D" w:rsidRPr="004E39B3">
        <w:rPr>
          <w:i/>
          <w:sz w:val="28"/>
          <w:szCs w:val="28"/>
        </w:rPr>
        <w:t>thị</w:t>
      </w:r>
      <w:r w:rsidR="000B0D1D" w:rsidRPr="004E39B3">
        <w:rPr>
          <w:i/>
          <w:spacing w:val="-12"/>
          <w:sz w:val="28"/>
          <w:szCs w:val="28"/>
        </w:rPr>
        <w:t xml:space="preserve"> </w:t>
      </w:r>
      <w:r w:rsidR="000B0D1D" w:rsidRPr="004E39B3">
        <w:rPr>
          <w:i/>
          <w:sz w:val="28"/>
          <w:szCs w:val="28"/>
        </w:rPr>
        <w:t>trấn).</w:t>
      </w:r>
      <w:r w:rsidR="001E79ED">
        <w:rPr>
          <w:i/>
          <w:sz w:val="28"/>
          <w:szCs w:val="28"/>
          <w:lang w:val="en-US"/>
        </w:rPr>
        <w:t xml:space="preserve"> </w:t>
      </w:r>
    </w:p>
    <w:p w14:paraId="1ACC0F9B" w14:textId="319DF070" w:rsidR="000B0D1D" w:rsidRPr="004E39B3" w:rsidRDefault="001E79ED" w:rsidP="001E79ED">
      <w:pPr>
        <w:spacing w:before="100"/>
        <w:ind w:firstLine="720"/>
        <w:rPr>
          <w:sz w:val="28"/>
          <w:szCs w:val="28"/>
        </w:rPr>
      </w:pPr>
      <w:r w:rsidRPr="001E79ED">
        <w:rPr>
          <w:iCs/>
          <w:sz w:val="28"/>
          <w:szCs w:val="28"/>
          <w:lang w:val="en-US"/>
        </w:rPr>
        <w:t>25</w:t>
      </w:r>
      <w:r>
        <w:rPr>
          <w:i/>
          <w:sz w:val="28"/>
          <w:szCs w:val="28"/>
          <w:lang w:val="en-US"/>
        </w:rPr>
        <w:t xml:space="preserve">. </w:t>
      </w:r>
      <w:r w:rsidR="000B0D1D" w:rsidRPr="004E39B3">
        <w:rPr>
          <w:sz w:val="28"/>
          <w:szCs w:val="28"/>
        </w:rPr>
        <w:t>Tỷ</w:t>
      </w:r>
      <w:r w:rsidR="000B0D1D" w:rsidRPr="004E39B3">
        <w:rPr>
          <w:spacing w:val="-5"/>
          <w:sz w:val="28"/>
          <w:szCs w:val="28"/>
        </w:rPr>
        <w:t xml:space="preserve"> </w:t>
      </w:r>
      <w:r w:rsidR="000B0D1D" w:rsidRPr="004E39B3">
        <w:rPr>
          <w:sz w:val="28"/>
          <w:szCs w:val="28"/>
        </w:rPr>
        <w:t>lệ</w:t>
      </w:r>
      <w:r w:rsidR="000B0D1D" w:rsidRPr="004E39B3">
        <w:rPr>
          <w:spacing w:val="-2"/>
          <w:sz w:val="28"/>
          <w:szCs w:val="28"/>
        </w:rPr>
        <w:t xml:space="preserve"> </w:t>
      </w:r>
      <w:r w:rsidR="000B0D1D" w:rsidRPr="004E39B3">
        <w:rPr>
          <w:sz w:val="28"/>
          <w:szCs w:val="28"/>
        </w:rPr>
        <w:t>che</w:t>
      </w:r>
      <w:r w:rsidR="000B0D1D" w:rsidRPr="004E39B3">
        <w:rPr>
          <w:spacing w:val="-1"/>
          <w:sz w:val="28"/>
          <w:szCs w:val="28"/>
        </w:rPr>
        <w:t xml:space="preserve"> </w:t>
      </w:r>
      <w:r w:rsidR="000B0D1D" w:rsidRPr="004E39B3">
        <w:rPr>
          <w:sz w:val="28"/>
          <w:szCs w:val="28"/>
        </w:rPr>
        <w:t>phủ</w:t>
      </w:r>
      <w:r w:rsidR="000B0D1D" w:rsidRPr="004E39B3">
        <w:rPr>
          <w:spacing w:val="-1"/>
          <w:sz w:val="28"/>
          <w:szCs w:val="28"/>
        </w:rPr>
        <w:t xml:space="preserve"> </w:t>
      </w:r>
      <w:r w:rsidR="000B0D1D" w:rsidRPr="004E39B3">
        <w:rPr>
          <w:sz w:val="28"/>
          <w:szCs w:val="28"/>
        </w:rPr>
        <w:t>rừng</w:t>
      </w:r>
      <w:r w:rsidR="000B0D1D" w:rsidRPr="004E39B3">
        <w:rPr>
          <w:spacing w:val="-1"/>
          <w:sz w:val="28"/>
          <w:szCs w:val="28"/>
        </w:rPr>
        <w:t xml:space="preserve"> </w:t>
      </w:r>
      <w:r w:rsidR="000B0D1D" w:rsidRPr="004E39B3">
        <w:rPr>
          <w:sz w:val="28"/>
          <w:szCs w:val="28"/>
        </w:rPr>
        <w:t>ổn định</w:t>
      </w:r>
      <w:r w:rsidR="000B0D1D" w:rsidRPr="004E39B3">
        <w:rPr>
          <w:spacing w:val="-4"/>
          <w:sz w:val="28"/>
          <w:szCs w:val="28"/>
        </w:rPr>
        <w:t xml:space="preserve"> </w:t>
      </w:r>
      <w:r w:rsidR="000B0D1D" w:rsidRPr="004E39B3">
        <w:rPr>
          <w:sz w:val="28"/>
          <w:szCs w:val="28"/>
        </w:rPr>
        <w:t>đạt</w:t>
      </w:r>
      <w:r w:rsidR="000B0D1D" w:rsidRPr="004E39B3">
        <w:rPr>
          <w:spacing w:val="-3"/>
          <w:sz w:val="28"/>
          <w:szCs w:val="28"/>
        </w:rPr>
        <w:t xml:space="preserve"> </w:t>
      </w:r>
      <w:r w:rsidR="000B0D1D" w:rsidRPr="004E39B3">
        <w:rPr>
          <w:spacing w:val="-2"/>
          <w:sz w:val="28"/>
          <w:szCs w:val="28"/>
        </w:rPr>
        <w:t>48,5%./.</w:t>
      </w:r>
    </w:p>
    <w:p w14:paraId="1F871BA7" w14:textId="77777777" w:rsidR="000B0D1D" w:rsidRDefault="000B0D1D"/>
    <w:sectPr w:rsidR="000B0D1D" w:rsidSect="000B0D1D">
      <w:type w:val="continuous"/>
      <w:pgSz w:w="11910" w:h="16850"/>
      <w:pgMar w:top="1120" w:right="1020" w:bottom="280" w:left="154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C602A" w14:textId="77777777" w:rsidR="00C3505E" w:rsidRDefault="00C3505E" w:rsidP="000B0D1D">
      <w:r>
        <w:separator/>
      </w:r>
    </w:p>
  </w:endnote>
  <w:endnote w:type="continuationSeparator" w:id="0">
    <w:p w14:paraId="72356F42" w14:textId="77777777" w:rsidR="00C3505E" w:rsidRDefault="00C3505E" w:rsidP="000B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D1ECA" w14:textId="77777777" w:rsidR="00C3505E" w:rsidRDefault="00C3505E" w:rsidP="000B0D1D">
      <w:r>
        <w:separator/>
      </w:r>
    </w:p>
  </w:footnote>
  <w:footnote w:type="continuationSeparator" w:id="0">
    <w:p w14:paraId="4E11C19C" w14:textId="77777777" w:rsidR="00C3505E" w:rsidRDefault="00C3505E" w:rsidP="000B0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8EF7" w14:textId="272D6B0C" w:rsidR="00D26609" w:rsidRDefault="00D26609">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22DC3"/>
    <w:multiLevelType w:val="hybridMultilevel"/>
    <w:tmpl w:val="93720446"/>
    <w:lvl w:ilvl="0" w:tplc="756040F4">
      <w:start w:val="1"/>
      <w:numFmt w:val="decimal"/>
      <w:lvlText w:val="%1."/>
      <w:lvlJc w:val="left"/>
      <w:pPr>
        <w:ind w:left="162" w:hanging="274"/>
        <w:jc w:val="right"/>
      </w:pPr>
      <w:rPr>
        <w:rFonts w:ascii="Times New Roman" w:eastAsia="Times New Roman" w:hAnsi="Times New Roman" w:cs="Times New Roman" w:hint="default"/>
        <w:b/>
        <w:bCs/>
        <w:i w:val="0"/>
        <w:iCs w:val="0"/>
        <w:spacing w:val="-2"/>
        <w:w w:val="100"/>
        <w:sz w:val="28"/>
        <w:szCs w:val="28"/>
        <w:lang w:val="vi" w:eastAsia="en-US" w:bidi="ar-SA"/>
      </w:rPr>
    </w:lvl>
    <w:lvl w:ilvl="1" w:tplc="3074306C">
      <w:numFmt w:val="bullet"/>
      <w:lvlText w:val="-"/>
      <w:lvlJc w:val="left"/>
      <w:pPr>
        <w:ind w:left="16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2" w:tplc="04E63E58">
      <w:numFmt w:val="bullet"/>
      <w:lvlText w:val="•"/>
      <w:lvlJc w:val="left"/>
      <w:pPr>
        <w:ind w:left="1997" w:hanging="173"/>
      </w:pPr>
      <w:rPr>
        <w:rFonts w:hint="default"/>
        <w:lang w:val="vi" w:eastAsia="en-US" w:bidi="ar-SA"/>
      </w:rPr>
    </w:lvl>
    <w:lvl w:ilvl="3" w:tplc="2DE4EBF8">
      <w:numFmt w:val="bullet"/>
      <w:lvlText w:val="•"/>
      <w:lvlJc w:val="left"/>
      <w:pPr>
        <w:ind w:left="2915" w:hanging="173"/>
      </w:pPr>
      <w:rPr>
        <w:rFonts w:hint="default"/>
        <w:lang w:val="vi" w:eastAsia="en-US" w:bidi="ar-SA"/>
      </w:rPr>
    </w:lvl>
    <w:lvl w:ilvl="4" w:tplc="375E79D8">
      <w:numFmt w:val="bullet"/>
      <w:lvlText w:val="•"/>
      <w:lvlJc w:val="left"/>
      <w:pPr>
        <w:ind w:left="3834" w:hanging="173"/>
      </w:pPr>
      <w:rPr>
        <w:rFonts w:hint="default"/>
        <w:lang w:val="vi" w:eastAsia="en-US" w:bidi="ar-SA"/>
      </w:rPr>
    </w:lvl>
    <w:lvl w:ilvl="5" w:tplc="B6CEA9CE">
      <w:numFmt w:val="bullet"/>
      <w:lvlText w:val="•"/>
      <w:lvlJc w:val="left"/>
      <w:pPr>
        <w:ind w:left="4753" w:hanging="173"/>
      </w:pPr>
      <w:rPr>
        <w:rFonts w:hint="default"/>
        <w:lang w:val="vi" w:eastAsia="en-US" w:bidi="ar-SA"/>
      </w:rPr>
    </w:lvl>
    <w:lvl w:ilvl="6" w:tplc="F0EAD0AE">
      <w:numFmt w:val="bullet"/>
      <w:lvlText w:val="•"/>
      <w:lvlJc w:val="left"/>
      <w:pPr>
        <w:ind w:left="5671" w:hanging="173"/>
      </w:pPr>
      <w:rPr>
        <w:rFonts w:hint="default"/>
        <w:lang w:val="vi" w:eastAsia="en-US" w:bidi="ar-SA"/>
      </w:rPr>
    </w:lvl>
    <w:lvl w:ilvl="7" w:tplc="3C4A5A36">
      <w:numFmt w:val="bullet"/>
      <w:lvlText w:val="•"/>
      <w:lvlJc w:val="left"/>
      <w:pPr>
        <w:ind w:left="6590" w:hanging="173"/>
      </w:pPr>
      <w:rPr>
        <w:rFonts w:hint="default"/>
        <w:lang w:val="vi" w:eastAsia="en-US" w:bidi="ar-SA"/>
      </w:rPr>
    </w:lvl>
    <w:lvl w:ilvl="8" w:tplc="4D449250">
      <w:numFmt w:val="bullet"/>
      <w:lvlText w:val="•"/>
      <w:lvlJc w:val="left"/>
      <w:pPr>
        <w:ind w:left="7509" w:hanging="173"/>
      </w:pPr>
      <w:rPr>
        <w:rFonts w:hint="default"/>
        <w:lang w:val="vi" w:eastAsia="en-US" w:bidi="ar-SA"/>
      </w:rPr>
    </w:lvl>
  </w:abstractNum>
  <w:abstractNum w:abstractNumId="1" w15:restartNumberingAfterBreak="0">
    <w:nsid w:val="453B23E2"/>
    <w:multiLevelType w:val="hybridMultilevel"/>
    <w:tmpl w:val="A9665C16"/>
    <w:lvl w:ilvl="0" w:tplc="449C7D98">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C0424C64">
      <w:numFmt w:val="bullet"/>
      <w:lvlText w:val="•"/>
      <w:lvlJc w:val="left"/>
      <w:pPr>
        <w:ind w:left="662" w:hanging="128"/>
      </w:pPr>
      <w:rPr>
        <w:rFonts w:hint="default"/>
        <w:lang w:val="vi" w:eastAsia="en-US" w:bidi="ar-SA"/>
      </w:rPr>
    </w:lvl>
    <w:lvl w:ilvl="2" w:tplc="F56A7762">
      <w:numFmt w:val="bullet"/>
      <w:lvlText w:val="•"/>
      <w:lvlJc w:val="left"/>
      <w:pPr>
        <w:ind w:left="1144" w:hanging="128"/>
      </w:pPr>
      <w:rPr>
        <w:rFonts w:hint="default"/>
        <w:lang w:val="vi" w:eastAsia="en-US" w:bidi="ar-SA"/>
      </w:rPr>
    </w:lvl>
    <w:lvl w:ilvl="3" w:tplc="5378737E">
      <w:numFmt w:val="bullet"/>
      <w:lvlText w:val="•"/>
      <w:lvlJc w:val="left"/>
      <w:pPr>
        <w:ind w:left="1626" w:hanging="128"/>
      </w:pPr>
      <w:rPr>
        <w:rFonts w:hint="default"/>
        <w:lang w:val="vi" w:eastAsia="en-US" w:bidi="ar-SA"/>
      </w:rPr>
    </w:lvl>
    <w:lvl w:ilvl="4" w:tplc="2B0263E6">
      <w:numFmt w:val="bullet"/>
      <w:lvlText w:val="•"/>
      <w:lvlJc w:val="left"/>
      <w:pPr>
        <w:ind w:left="2108" w:hanging="128"/>
      </w:pPr>
      <w:rPr>
        <w:rFonts w:hint="default"/>
        <w:lang w:val="vi" w:eastAsia="en-US" w:bidi="ar-SA"/>
      </w:rPr>
    </w:lvl>
    <w:lvl w:ilvl="5" w:tplc="CF023F5A">
      <w:numFmt w:val="bullet"/>
      <w:lvlText w:val="•"/>
      <w:lvlJc w:val="left"/>
      <w:pPr>
        <w:ind w:left="2590" w:hanging="128"/>
      </w:pPr>
      <w:rPr>
        <w:rFonts w:hint="default"/>
        <w:lang w:val="vi" w:eastAsia="en-US" w:bidi="ar-SA"/>
      </w:rPr>
    </w:lvl>
    <w:lvl w:ilvl="6" w:tplc="DABA93BE">
      <w:numFmt w:val="bullet"/>
      <w:lvlText w:val="•"/>
      <w:lvlJc w:val="left"/>
      <w:pPr>
        <w:ind w:left="3072" w:hanging="128"/>
      </w:pPr>
      <w:rPr>
        <w:rFonts w:hint="default"/>
        <w:lang w:val="vi" w:eastAsia="en-US" w:bidi="ar-SA"/>
      </w:rPr>
    </w:lvl>
    <w:lvl w:ilvl="7" w:tplc="71CACE3E">
      <w:numFmt w:val="bullet"/>
      <w:lvlText w:val="•"/>
      <w:lvlJc w:val="left"/>
      <w:pPr>
        <w:ind w:left="3554" w:hanging="128"/>
      </w:pPr>
      <w:rPr>
        <w:rFonts w:hint="default"/>
        <w:lang w:val="vi" w:eastAsia="en-US" w:bidi="ar-SA"/>
      </w:rPr>
    </w:lvl>
    <w:lvl w:ilvl="8" w:tplc="C5221FE0">
      <w:numFmt w:val="bullet"/>
      <w:lvlText w:val="•"/>
      <w:lvlJc w:val="left"/>
      <w:pPr>
        <w:ind w:left="4036" w:hanging="128"/>
      </w:pPr>
      <w:rPr>
        <w:rFonts w:hint="default"/>
        <w:lang w:val="vi" w:eastAsia="en-US" w:bidi="ar-SA"/>
      </w:rPr>
    </w:lvl>
  </w:abstractNum>
  <w:abstractNum w:abstractNumId="2" w15:restartNumberingAfterBreak="0">
    <w:nsid w:val="69F94435"/>
    <w:multiLevelType w:val="hybridMultilevel"/>
    <w:tmpl w:val="B6685B64"/>
    <w:lvl w:ilvl="0" w:tplc="6FE4FD50">
      <w:start w:val="1"/>
      <w:numFmt w:val="decimal"/>
      <w:lvlText w:val="%1."/>
      <w:lvlJc w:val="left"/>
      <w:pPr>
        <w:ind w:left="1155" w:hanging="274"/>
      </w:pPr>
      <w:rPr>
        <w:rFonts w:ascii="Times New Roman" w:eastAsia="Times New Roman" w:hAnsi="Times New Roman" w:cs="Times New Roman" w:hint="default"/>
        <w:b w:val="0"/>
        <w:bCs w:val="0"/>
        <w:i w:val="0"/>
        <w:iCs w:val="0"/>
        <w:spacing w:val="0"/>
        <w:w w:val="100"/>
        <w:sz w:val="28"/>
        <w:szCs w:val="28"/>
        <w:lang w:val="vi" w:eastAsia="en-US" w:bidi="ar-SA"/>
      </w:rPr>
    </w:lvl>
    <w:lvl w:ilvl="1" w:tplc="B3205AA6">
      <w:numFmt w:val="bullet"/>
      <w:lvlText w:val="•"/>
      <w:lvlJc w:val="left"/>
      <w:pPr>
        <w:ind w:left="1978" w:hanging="274"/>
      </w:pPr>
      <w:rPr>
        <w:rFonts w:hint="default"/>
        <w:lang w:val="vi" w:eastAsia="en-US" w:bidi="ar-SA"/>
      </w:rPr>
    </w:lvl>
    <w:lvl w:ilvl="2" w:tplc="F768FB60">
      <w:numFmt w:val="bullet"/>
      <w:lvlText w:val="•"/>
      <w:lvlJc w:val="left"/>
      <w:pPr>
        <w:ind w:left="2797" w:hanging="274"/>
      </w:pPr>
      <w:rPr>
        <w:rFonts w:hint="default"/>
        <w:lang w:val="vi" w:eastAsia="en-US" w:bidi="ar-SA"/>
      </w:rPr>
    </w:lvl>
    <w:lvl w:ilvl="3" w:tplc="507C12DA">
      <w:numFmt w:val="bullet"/>
      <w:lvlText w:val="•"/>
      <w:lvlJc w:val="left"/>
      <w:pPr>
        <w:ind w:left="3615" w:hanging="274"/>
      </w:pPr>
      <w:rPr>
        <w:rFonts w:hint="default"/>
        <w:lang w:val="vi" w:eastAsia="en-US" w:bidi="ar-SA"/>
      </w:rPr>
    </w:lvl>
    <w:lvl w:ilvl="4" w:tplc="BB60D1FC">
      <w:numFmt w:val="bullet"/>
      <w:lvlText w:val="•"/>
      <w:lvlJc w:val="left"/>
      <w:pPr>
        <w:ind w:left="4434" w:hanging="274"/>
      </w:pPr>
      <w:rPr>
        <w:rFonts w:hint="default"/>
        <w:lang w:val="vi" w:eastAsia="en-US" w:bidi="ar-SA"/>
      </w:rPr>
    </w:lvl>
    <w:lvl w:ilvl="5" w:tplc="630063B6">
      <w:numFmt w:val="bullet"/>
      <w:lvlText w:val="•"/>
      <w:lvlJc w:val="left"/>
      <w:pPr>
        <w:ind w:left="5253" w:hanging="274"/>
      </w:pPr>
      <w:rPr>
        <w:rFonts w:hint="default"/>
        <w:lang w:val="vi" w:eastAsia="en-US" w:bidi="ar-SA"/>
      </w:rPr>
    </w:lvl>
    <w:lvl w:ilvl="6" w:tplc="A0A0940C">
      <w:numFmt w:val="bullet"/>
      <w:lvlText w:val="•"/>
      <w:lvlJc w:val="left"/>
      <w:pPr>
        <w:ind w:left="6071" w:hanging="274"/>
      </w:pPr>
      <w:rPr>
        <w:rFonts w:hint="default"/>
        <w:lang w:val="vi" w:eastAsia="en-US" w:bidi="ar-SA"/>
      </w:rPr>
    </w:lvl>
    <w:lvl w:ilvl="7" w:tplc="249E3AF6">
      <w:numFmt w:val="bullet"/>
      <w:lvlText w:val="•"/>
      <w:lvlJc w:val="left"/>
      <w:pPr>
        <w:ind w:left="6890" w:hanging="274"/>
      </w:pPr>
      <w:rPr>
        <w:rFonts w:hint="default"/>
        <w:lang w:val="vi" w:eastAsia="en-US" w:bidi="ar-SA"/>
      </w:rPr>
    </w:lvl>
    <w:lvl w:ilvl="8" w:tplc="60E6CB82">
      <w:numFmt w:val="bullet"/>
      <w:lvlText w:val="•"/>
      <w:lvlJc w:val="left"/>
      <w:pPr>
        <w:ind w:left="7709" w:hanging="274"/>
      </w:pPr>
      <w:rPr>
        <w:rFonts w:hint="default"/>
        <w:lang w:val="vi" w:eastAsia="en-US" w:bidi="ar-SA"/>
      </w:rPr>
    </w:lvl>
  </w:abstractNum>
  <w:num w:numId="1" w16cid:durableId="1837181980">
    <w:abstractNumId w:val="2"/>
  </w:num>
  <w:num w:numId="2" w16cid:durableId="1682392883">
    <w:abstractNumId w:val="1"/>
  </w:num>
  <w:num w:numId="3" w16cid:durableId="179243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1D"/>
    <w:rsid w:val="00025429"/>
    <w:rsid w:val="00043189"/>
    <w:rsid w:val="00074840"/>
    <w:rsid w:val="000764C8"/>
    <w:rsid w:val="000B0D1D"/>
    <w:rsid w:val="001135B6"/>
    <w:rsid w:val="0015151D"/>
    <w:rsid w:val="001D25D9"/>
    <w:rsid w:val="001E79ED"/>
    <w:rsid w:val="002815C4"/>
    <w:rsid w:val="00307AD8"/>
    <w:rsid w:val="00366650"/>
    <w:rsid w:val="003732E9"/>
    <w:rsid w:val="00385864"/>
    <w:rsid w:val="003E793C"/>
    <w:rsid w:val="004303D6"/>
    <w:rsid w:val="004E39B3"/>
    <w:rsid w:val="00587699"/>
    <w:rsid w:val="005F541F"/>
    <w:rsid w:val="00747DEB"/>
    <w:rsid w:val="007E4190"/>
    <w:rsid w:val="008025F6"/>
    <w:rsid w:val="00867B92"/>
    <w:rsid w:val="008B64A7"/>
    <w:rsid w:val="008E7F34"/>
    <w:rsid w:val="008F7D69"/>
    <w:rsid w:val="00A31C78"/>
    <w:rsid w:val="00A4199C"/>
    <w:rsid w:val="00AD47AC"/>
    <w:rsid w:val="00B20386"/>
    <w:rsid w:val="00BF7B16"/>
    <w:rsid w:val="00C3505E"/>
    <w:rsid w:val="00CD177F"/>
    <w:rsid w:val="00CD4649"/>
    <w:rsid w:val="00CE7E12"/>
    <w:rsid w:val="00D03274"/>
    <w:rsid w:val="00D26609"/>
    <w:rsid w:val="00D627E5"/>
    <w:rsid w:val="00D92017"/>
    <w:rsid w:val="00DA310F"/>
    <w:rsid w:val="00DC3CFA"/>
    <w:rsid w:val="00E06DED"/>
    <w:rsid w:val="00E559DC"/>
    <w:rsid w:val="00F834B9"/>
    <w:rsid w:val="00F83D65"/>
    <w:rsid w:val="00FE4D8C"/>
    <w:rsid w:val="00FF7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59CD"/>
  <w15:chartTrackingRefBased/>
  <w15:docId w15:val="{87F004AE-819C-48AA-BF8E-34BC2234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D1D"/>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link w:val="Heading1Char"/>
    <w:uiPriority w:val="9"/>
    <w:qFormat/>
    <w:rsid w:val="000B0D1D"/>
    <w:pPr>
      <w:ind w:left="52" w:right="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D1D"/>
    <w:rPr>
      <w:rFonts w:ascii="Times New Roman" w:eastAsia="Times New Roman" w:hAnsi="Times New Roman" w:cs="Times New Roman"/>
      <w:b/>
      <w:bCs/>
      <w:kern w:val="0"/>
      <w:sz w:val="28"/>
      <w:szCs w:val="28"/>
      <w:lang w:val="vi"/>
      <w14:ligatures w14:val="none"/>
    </w:rPr>
  </w:style>
  <w:style w:type="paragraph" w:styleId="BodyText">
    <w:name w:val="Body Text"/>
    <w:basedOn w:val="Normal"/>
    <w:link w:val="BodyTextChar"/>
    <w:uiPriority w:val="1"/>
    <w:qFormat/>
    <w:rsid w:val="000B0D1D"/>
    <w:pPr>
      <w:ind w:left="162" w:hanging="412"/>
    </w:pPr>
    <w:rPr>
      <w:sz w:val="28"/>
      <w:szCs w:val="28"/>
    </w:rPr>
  </w:style>
  <w:style w:type="character" w:customStyle="1" w:styleId="BodyTextChar">
    <w:name w:val="Body Text Char"/>
    <w:basedOn w:val="DefaultParagraphFont"/>
    <w:link w:val="BodyText"/>
    <w:uiPriority w:val="1"/>
    <w:rsid w:val="000B0D1D"/>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0B0D1D"/>
    <w:pPr>
      <w:ind w:left="162" w:hanging="412"/>
    </w:pPr>
  </w:style>
  <w:style w:type="paragraph" w:customStyle="1" w:styleId="TableParagraph">
    <w:name w:val="Table Paragraph"/>
    <w:basedOn w:val="Normal"/>
    <w:uiPriority w:val="1"/>
    <w:qFormat/>
    <w:rsid w:val="000B0D1D"/>
  </w:style>
  <w:style w:type="paragraph" w:styleId="Header">
    <w:name w:val="header"/>
    <w:basedOn w:val="Normal"/>
    <w:link w:val="HeaderChar"/>
    <w:uiPriority w:val="99"/>
    <w:unhideWhenUsed/>
    <w:rsid w:val="000B0D1D"/>
    <w:pPr>
      <w:tabs>
        <w:tab w:val="center" w:pos="4513"/>
        <w:tab w:val="right" w:pos="9026"/>
      </w:tabs>
    </w:pPr>
  </w:style>
  <w:style w:type="character" w:customStyle="1" w:styleId="HeaderChar">
    <w:name w:val="Header Char"/>
    <w:basedOn w:val="DefaultParagraphFont"/>
    <w:link w:val="Header"/>
    <w:uiPriority w:val="99"/>
    <w:rsid w:val="000B0D1D"/>
    <w:rPr>
      <w:rFonts w:ascii="Times New Roman" w:eastAsia="Times New Roman" w:hAnsi="Times New Roman" w:cs="Times New Roman"/>
      <w:kern w:val="0"/>
      <w:lang w:val="vi"/>
      <w14:ligatures w14:val="none"/>
    </w:rPr>
  </w:style>
  <w:style w:type="paragraph" w:styleId="Footer">
    <w:name w:val="footer"/>
    <w:basedOn w:val="Normal"/>
    <w:link w:val="FooterChar"/>
    <w:uiPriority w:val="99"/>
    <w:unhideWhenUsed/>
    <w:rsid w:val="000B0D1D"/>
    <w:pPr>
      <w:tabs>
        <w:tab w:val="center" w:pos="4513"/>
        <w:tab w:val="right" w:pos="9026"/>
      </w:tabs>
    </w:pPr>
  </w:style>
  <w:style w:type="character" w:customStyle="1" w:styleId="FooterChar">
    <w:name w:val="Footer Char"/>
    <w:basedOn w:val="DefaultParagraphFont"/>
    <w:link w:val="Footer"/>
    <w:uiPriority w:val="99"/>
    <w:rsid w:val="000B0D1D"/>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321FC-CFB4-40A2-B150-028AD7FD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Van So</dc:creator>
  <cp:keywords/>
  <dc:description/>
  <cp:lastModifiedBy>Lo Van So</cp:lastModifiedBy>
  <cp:revision>37</cp:revision>
  <dcterms:created xsi:type="dcterms:W3CDTF">2025-01-04T01:05:00Z</dcterms:created>
  <dcterms:modified xsi:type="dcterms:W3CDTF">2025-01-06T03:10:00Z</dcterms:modified>
</cp:coreProperties>
</file>